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C55" w:rsidRPr="00603B82" w:rsidRDefault="006B1C55" w:rsidP="006B1C55">
      <w:pPr>
        <w:pStyle w:val="Ttulo1"/>
        <w:ind w:firstLine="708"/>
        <w:jc w:val="both"/>
        <w:rPr>
          <w:rFonts w:ascii="Calibri" w:hAnsi="Calibri" w:cs="Calibri"/>
          <w:b w:val="0"/>
          <w:i w:val="0"/>
          <w:color w:val="767171" w:themeColor="background2" w:themeShade="80"/>
          <w:sz w:val="26"/>
          <w:szCs w:val="26"/>
        </w:rPr>
      </w:pPr>
      <w:r w:rsidRPr="00603B82">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29 veintinueve</w:t>
      </w:r>
      <w:r w:rsidRPr="00603B82">
        <w:rPr>
          <w:rFonts w:ascii="Calibri" w:hAnsi="Calibri" w:cs="Calibri"/>
          <w:i w:val="0"/>
          <w:color w:val="767171" w:themeColor="background2" w:themeShade="80"/>
          <w:sz w:val="26"/>
          <w:szCs w:val="26"/>
        </w:rPr>
        <w:t xml:space="preserve"> de octubre del año 2018 dos mil dieciocho. . . . . . . . . . . . . .</w:t>
      </w:r>
      <w:r w:rsidRPr="00603B82">
        <w:rPr>
          <w:rFonts w:ascii="Calibri" w:hAnsi="Calibri" w:cs="Calibri"/>
          <w:b w:val="0"/>
          <w:i w:val="0"/>
          <w:color w:val="767171" w:themeColor="background2" w:themeShade="80"/>
          <w:sz w:val="26"/>
          <w:szCs w:val="26"/>
        </w:rPr>
        <w:t xml:space="preserve"> . . . . . . . . . . . . . . . . . . . . . . . . . . . . . . . . . . . . . . . . . . . . . . </w:t>
      </w:r>
    </w:p>
    <w:p w:rsidR="006B1C55" w:rsidRPr="00603B82" w:rsidRDefault="006B1C55" w:rsidP="006B1C55">
      <w:pPr>
        <w:rPr>
          <w:rFonts w:ascii="Calibri" w:hAnsi="Calibri" w:cs="Calibri"/>
          <w:color w:val="767171" w:themeColor="background2" w:themeShade="80"/>
          <w:sz w:val="26"/>
          <w:szCs w:val="26"/>
          <w:lang w:val="es-MX"/>
        </w:rPr>
      </w:pPr>
    </w:p>
    <w:p w:rsidR="006B1C55" w:rsidRPr="00603B82" w:rsidRDefault="006B1C55" w:rsidP="006B1C55">
      <w:pPr>
        <w:pStyle w:val="Textoindependiente"/>
        <w:ind w:firstLine="708"/>
        <w:rPr>
          <w:rFonts w:ascii="Calibri" w:hAnsi="Calibri" w:cs="Calibri"/>
          <w:color w:val="767171" w:themeColor="background2" w:themeShade="80"/>
          <w:sz w:val="26"/>
          <w:szCs w:val="26"/>
        </w:rPr>
      </w:pPr>
      <w:r w:rsidRPr="00603B82">
        <w:rPr>
          <w:rFonts w:ascii="Calibri" w:hAnsi="Calibri" w:cs="Calibri"/>
          <w:b/>
          <w:bCs/>
          <w:i/>
          <w:iCs/>
          <w:color w:val="767171" w:themeColor="background2" w:themeShade="80"/>
          <w:sz w:val="26"/>
          <w:szCs w:val="26"/>
          <w:lang w:val="es-ES"/>
        </w:rPr>
        <w:t>V I S T O S</w:t>
      </w:r>
      <w:r w:rsidRPr="00603B82">
        <w:rPr>
          <w:rFonts w:ascii="Calibri" w:hAnsi="Calibri" w:cs="Calibri"/>
          <w:bCs/>
          <w:iCs/>
          <w:color w:val="767171" w:themeColor="background2" w:themeShade="80"/>
          <w:sz w:val="26"/>
          <w:szCs w:val="26"/>
          <w:lang w:val="es-ES"/>
        </w:rPr>
        <w:t xml:space="preserve">, </w:t>
      </w:r>
      <w:r w:rsidRPr="00603B82">
        <w:rPr>
          <w:rFonts w:ascii="Calibri" w:hAnsi="Calibri" w:cs="Calibri"/>
          <w:bCs/>
          <w:iCs/>
          <w:color w:val="767171" w:themeColor="background2" w:themeShade="80"/>
          <w:sz w:val="26"/>
          <w:szCs w:val="26"/>
        </w:rPr>
        <w:t>para dictar sentencia definitiva,</w:t>
      </w:r>
      <w:r w:rsidRPr="00603B82">
        <w:rPr>
          <w:rFonts w:ascii="Calibri" w:hAnsi="Calibri" w:cs="Calibri"/>
          <w:color w:val="767171" w:themeColor="background2" w:themeShade="80"/>
          <w:sz w:val="26"/>
          <w:szCs w:val="26"/>
        </w:rPr>
        <w:t xml:space="preserve"> los autos del proceso administrativo identificado con el número </w:t>
      </w:r>
      <w:bookmarkStart w:id="0" w:name="_GoBack"/>
      <w:r w:rsidRPr="00603B82">
        <w:rPr>
          <w:rFonts w:ascii="Calibri" w:hAnsi="Calibri" w:cs="Calibri"/>
          <w:b/>
          <w:color w:val="767171" w:themeColor="background2" w:themeShade="80"/>
          <w:sz w:val="26"/>
          <w:szCs w:val="26"/>
        </w:rPr>
        <w:t>0875/2doJAM/2018-JN</w:t>
      </w:r>
      <w:bookmarkEnd w:id="0"/>
      <w:r w:rsidRPr="00603B82">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603B82">
        <w:rPr>
          <w:rFonts w:ascii="Calibri" w:hAnsi="Calibri" w:cs="Calibri"/>
          <w:b/>
          <w:color w:val="767171" w:themeColor="background2" w:themeShade="80"/>
          <w:sz w:val="26"/>
          <w:szCs w:val="26"/>
        </w:rPr>
        <w:t>;</w:t>
      </w:r>
      <w:r w:rsidRPr="00603B82">
        <w:rPr>
          <w:rFonts w:ascii="Calibri" w:hAnsi="Calibri" w:cs="Calibri"/>
          <w:color w:val="767171" w:themeColor="background2" w:themeShade="80"/>
          <w:sz w:val="26"/>
          <w:szCs w:val="26"/>
        </w:rPr>
        <w:t xml:space="preserve"> y,. . . . . . . . . . . . . . . . . . . . . . . . . . . . </w:t>
      </w:r>
    </w:p>
    <w:p w:rsidR="006B1C55" w:rsidRPr="00603B82" w:rsidRDefault="006B1C55" w:rsidP="006B1C55">
      <w:pPr>
        <w:pStyle w:val="Textoindependiente"/>
        <w:rPr>
          <w:rFonts w:ascii="Calibri" w:hAnsi="Calibri" w:cs="Calibri"/>
          <w:color w:val="767171" w:themeColor="background2" w:themeShade="80"/>
          <w:sz w:val="26"/>
          <w:szCs w:val="26"/>
        </w:rPr>
      </w:pPr>
    </w:p>
    <w:p w:rsidR="006B1C55" w:rsidRPr="00603B82" w:rsidRDefault="006B1C55" w:rsidP="006B1C55">
      <w:pPr>
        <w:pStyle w:val="Textoindependiente"/>
        <w:ind w:firstLine="708"/>
        <w:jc w:val="center"/>
        <w:rPr>
          <w:rFonts w:ascii="Calibri" w:hAnsi="Calibri" w:cs="Calibri"/>
          <w:b/>
          <w:bCs/>
          <w:i/>
          <w:iCs/>
          <w:color w:val="767171" w:themeColor="background2" w:themeShade="80"/>
          <w:sz w:val="26"/>
          <w:szCs w:val="26"/>
        </w:rPr>
      </w:pPr>
      <w:r w:rsidRPr="00603B82">
        <w:rPr>
          <w:rFonts w:ascii="Calibri" w:hAnsi="Calibri" w:cs="Calibri"/>
          <w:b/>
          <w:bCs/>
          <w:i/>
          <w:iCs/>
          <w:color w:val="767171" w:themeColor="background2" w:themeShade="80"/>
          <w:sz w:val="26"/>
          <w:szCs w:val="26"/>
        </w:rPr>
        <w:t xml:space="preserve">R E S U L T A N D </w:t>
      </w:r>
      <w:proofErr w:type="gramStart"/>
      <w:r w:rsidRPr="00603B82">
        <w:rPr>
          <w:rFonts w:ascii="Calibri" w:hAnsi="Calibri" w:cs="Calibri"/>
          <w:b/>
          <w:bCs/>
          <w:i/>
          <w:iCs/>
          <w:color w:val="767171" w:themeColor="background2" w:themeShade="80"/>
          <w:sz w:val="26"/>
          <w:szCs w:val="26"/>
        </w:rPr>
        <w:t>O :</w:t>
      </w:r>
      <w:proofErr w:type="gramEnd"/>
    </w:p>
    <w:p w:rsidR="006B1C55" w:rsidRPr="00603B82" w:rsidRDefault="006B1C55" w:rsidP="006B1C55">
      <w:pPr>
        <w:pStyle w:val="Textoindependiente"/>
        <w:rPr>
          <w:rFonts w:ascii="Calibri" w:hAnsi="Calibri" w:cs="Calibri"/>
          <w:b/>
          <w:bCs/>
          <w:color w:val="767171" w:themeColor="background2" w:themeShade="80"/>
          <w:sz w:val="26"/>
          <w:szCs w:val="26"/>
        </w:rPr>
      </w:pPr>
    </w:p>
    <w:p w:rsidR="006B1C55" w:rsidRPr="00603B82" w:rsidRDefault="006B1C55" w:rsidP="006B1C55">
      <w:pPr>
        <w:ind w:firstLine="708"/>
        <w:jc w:val="both"/>
        <w:rPr>
          <w:rFonts w:ascii="Calibri" w:hAnsi="Calibri" w:cs="Calibri"/>
          <w:color w:val="767171" w:themeColor="background2" w:themeShade="80"/>
          <w:sz w:val="26"/>
          <w:szCs w:val="26"/>
        </w:rPr>
      </w:pPr>
      <w:proofErr w:type="gramStart"/>
      <w:r w:rsidRPr="00603B82">
        <w:rPr>
          <w:rFonts w:ascii="Calibri" w:hAnsi="Calibri" w:cs="Calibri"/>
          <w:b/>
          <w:bCs/>
          <w:i/>
          <w:iCs/>
          <w:color w:val="767171" w:themeColor="background2" w:themeShade="80"/>
          <w:sz w:val="26"/>
          <w:szCs w:val="26"/>
        </w:rPr>
        <w:t>PRIMERO.-</w:t>
      </w:r>
      <w:proofErr w:type="gramEnd"/>
      <w:r w:rsidRPr="00603B82">
        <w:rPr>
          <w:rFonts w:ascii="Calibri" w:hAnsi="Calibri" w:cs="Calibri"/>
          <w:b/>
          <w:bCs/>
          <w:i/>
          <w:iCs/>
          <w:color w:val="767171" w:themeColor="background2" w:themeShade="80"/>
          <w:sz w:val="26"/>
          <w:szCs w:val="26"/>
        </w:rPr>
        <w:t xml:space="preserve"> </w:t>
      </w:r>
      <w:r w:rsidRPr="00603B82">
        <w:rPr>
          <w:rFonts w:ascii="Calibri" w:hAnsi="Calibri" w:cs="Calibri"/>
          <w:color w:val="767171" w:themeColor="background2" w:themeShade="80"/>
          <w:sz w:val="26"/>
          <w:szCs w:val="26"/>
        </w:rPr>
        <w:t xml:space="preserve">Mediante escrito de demanda administrativa, presentado el día 23 veintitrés de mayo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603B82">
        <w:rPr>
          <w:rFonts w:ascii="Calibri" w:hAnsi="Calibri" w:cs="Calibri"/>
          <w:color w:val="767171" w:themeColor="background2" w:themeShade="80"/>
          <w:sz w:val="26"/>
          <w:szCs w:val="26"/>
        </w:rPr>
        <w:t xml:space="preserve">, por su propio derecho, promovió proceso administrativo, en el que señaló como: . . . . . . . . . . . . . . . . . . . . . . . . . . . . . . . . . . . . </w:t>
      </w:r>
    </w:p>
    <w:p w:rsidR="006B1C55" w:rsidRPr="00603B82" w:rsidRDefault="006B1C55" w:rsidP="006B1C55">
      <w:pPr>
        <w:ind w:firstLine="708"/>
        <w:jc w:val="both"/>
        <w:rPr>
          <w:rFonts w:ascii="Calibri" w:hAnsi="Calibri" w:cs="Calibri"/>
          <w:b/>
          <w:bCs/>
          <w:color w:val="767171" w:themeColor="background2" w:themeShade="80"/>
          <w:sz w:val="26"/>
          <w:szCs w:val="26"/>
        </w:rPr>
      </w:pPr>
    </w:p>
    <w:p w:rsidR="006B1C55" w:rsidRPr="00603B82" w:rsidRDefault="006B1C55" w:rsidP="006B1C55">
      <w:pPr>
        <w:jc w:val="both"/>
        <w:rPr>
          <w:rFonts w:ascii="Calibri" w:hAnsi="Calibri" w:cs="Calibri"/>
          <w:color w:val="767171" w:themeColor="background2" w:themeShade="80"/>
          <w:sz w:val="26"/>
          <w:szCs w:val="26"/>
        </w:rPr>
      </w:pPr>
      <w:r w:rsidRPr="00603B82">
        <w:rPr>
          <w:rFonts w:ascii="Calibri" w:hAnsi="Calibri" w:cs="Calibri"/>
          <w:b/>
          <w:bCs/>
          <w:color w:val="767171" w:themeColor="background2" w:themeShade="80"/>
          <w:sz w:val="26"/>
          <w:szCs w:val="26"/>
        </w:rPr>
        <w:t xml:space="preserve">            a</w:t>
      </w:r>
      <w:proofErr w:type="gramStart"/>
      <w:r w:rsidRPr="00603B82">
        <w:rPr>
          <w:rFonts w:ascii="Calibri" w:hAnsi="Calibri" w:cs="Calibri"/>
          <w:b/>
          <w:bCs/>
          <w:color w:val="767171" w:themeColor="background2" w:themeShade="80"/>
          <w:sz w:val="26"/>
          <w:szCs w:val="26"/>
        </w:rPr>
        <w:t>).-</w:t>
      </w:r>
      <w:proofErr w:type="gramEnd"/>
      <w:r w:rsidRPr="00603B82">
        <w:rPr>
          <w:rFonts w:ascii="Calibri" w:hAnsi="Calibri" w:cs="Calibri"/>
          <w:b/>
          <w:bCs/>
          <w:color w:val="767171" w:themeColor="background2" w:themeShade="80"/>
          <w:sz w:val="26"/>
          <w:szCs w:val="26"/>
        </w:rPr>
        <w:t xml:space="preserve"> Acto impugnado: </w:t>
      </w:r>
      <w:r w:rsidRPr="00603B82">
        <w:rPr>
          <w:rFonts w:ascii="Calibri" w:hAnsi="Calibri" w:cs="Calibri"/>
          <w:color w:val="767171" w:themeColor="background2" w:themeShade="80"/>
          <w:sz w:val="26"/>
          <w:szCs w:val="26"/>
        </w:rPr>
        <w:t>El acta de infracción con número T-5818786 (T guion cinco-ocho-uno-ocho-siete-ocho-seis), de fecha 12 doce de abril del año 2018 dos mil dieciocho</w:t>
      </w:r>
      <w:r w:rsidRPr="00603B82">
        <w:rPr>
          <w:rFonts w:ascii="Calibri" w:hAnsi="Calibri"/>
          <w:color w:val="767171" w:themeColor="background2" w:themeShade="80"/>
          <w:sz w:val="26"/>
          <w:szCs w:val="26"/>
        </w:rPr>
        <w:t xml:space="preserve">. . . . . . . . . . . . . . . . . . . . . . . . . . . . . . . . . . . . . . . . . . . . . . . . . . . . . . . . . . </w:t>
      </w:r>
    </w:p>
    <w:p w:rsidR="006B1C55" w:rsidRPr="00603B82" w:rsidRDefault="006B1C55" w:rsidP="006B1C55">
      <w:pPr>
        <w:jc w:val="both"/>
        <w:rPr>
          <w:rFonts w:ascii="Calibri" w:hAnsi="Calibri" w:cs="Calibri"/>
          <w:color w:val="767171" w:themeColor="background2" w:themeShade="80"/>
          <w:sz w:val="26"/>
          <w:szCs w:val="26"/>
        </w:rPr>
      </w:pPr>
    </w:p>
    <w:p w:rsidR="006B1C55" w:rsidRPr="00603B82" w:rsidRDefault="006B1C55" w:rsidP="006B1C55">
      <w:pPr>
        <w:ind w:firstLine="708"/>
        <w:jc w:val="both"/>
        <w:rPr>
          <w:rFonts w:ascii="Calibri" w:hAnsi="Calibri" w:cs="Calibri"/>
          <w:color w:val="767171" w:themeColor="background2" w:themeShade="80"/>
          <w:sz w:val="26"/>
          <w:szCs w:val="26"/>
        </w:rPr>
      </w:pPr>
      <w:r w:rsidRPr="00603B82">
        <w:rPr>
          <w:rFonts w:ascii="Calibri" w:hAnsi="Calibri" w:cs="Calibri"/>
          <w:b/>
          <w:bCs/>
          <w:color w:val="767171" w:themeColor="background2" w:themeShade="80"/>
          <w:sz w:val="26"/>
          <w:szCs w:val="26"/>
        </w:rPr>
        <w:t>b</w:t>
      </w:r>
      <w:proofErr w:type="gramStart"/>
      <w:r w:rsidRPr="00603B82">
        <w:rPr>
          <w:rFonts w:ascii="Calibri" w:hAnsi="Calibri" w:cs="Calibri"/>
          <w:b/>
          <w:bCs/>
          <w:color w:val="767171" w:themeColor="background2" w:themeShade="80"/>
          <w:sz w:val="26"/>
          <w:szCs w:val="26"/>
        </w:rPr>
        <w:t>).-</w:t>
      </w:r>
      <w:proofErr w:type="gramEnd"/>
      <w:r w:rsidRPr="00603B82">
        <w:rPr>
          <w:rFonts w:ascii="Calibri" w:hAnsi="Calibri" w:cs="Calibri"/>
          <w:b/>
          <w:bCs/>
          <w:color w:val="767171" w:themeColor="background2" w:themeShade="80"/>
          <w:sz w:val="26"/>
          <w:szCs w:val="26"/>
        </w:rPr>
        <w:t xml:space="preserve"> Autoridades demandadas: </w:t>
      </w:r>
      <w:r w:rsidRPr="00603B82">
        <w:rPr>
          <w:rFonts w:ascii="Calibri" w:hAnsi="Calibri" w:cs="Calibri"/>
          <w:bCs/>
          <w:color w:val="767171" w:themeColor="background2" w:themeShade="80"/>
          <w:sz w:val="26"/>
          <w:szCs w:val="26"/>
        </w:rPr>
        <w:t>La</w:t>
      </w:r>
      <w:r w:rsidRPr="00603B82">
        <w:rPr>
          <w:rFonts w:ascii="Calibri" w:hAnsi="Calibri" w:cs="Calibri"/>
          <w:b/>
          <w:bCs/>
          <w:color w:val="767171" w:themeColor="background2" w:themeShade="80"/>
          <w:sz w:val="26"/>
          <w:szCs w:val="26"/>
        </w:rPr>
        <w:t xml:space="preserve"> </w:t>
      </w:r>
      <w:r w:rsidRPr="00603B82">
        <w:rPr>
          <w:rFonts w:ascii="Calibri" w:hAnsi="Calibri" w:cs="Calibri"/>
          <w:bCs/>
          <w:color w:val="767171" w:themeColor="background2" w:themeShade="80"/>
          <w:sz w:val="26"/>
          <w:szCs w:val="26"/>
        </w:rPr>
        <w:t>Secretaría de Seguridad Pública Municipal de León, Guanajuato; Dirección de Tránsito Municipal; y, el</w:t>
      </w:r>
      <w:r w:rsidRPr="00603B82">
        <w:rPr>
          <w:rFonts w:ascii="Calibri" w:hAnsi="Calibri" w:cs="Calibri"/>
          <w:color w:val="767171" w:themeColor="background2" w:themeShade="80"/>
          <w:sz w:val="26"/>
          <w:szCs w:val="26"/>
        </w:rPr>
        <w:t xml:space="preserve"> Agente de Tránsito de nombre </w:t>
      </w:r>
      <w:r>
        <w:rPr>
          <w:rFonts w:ascii="Calibri" w:hAnsi="Calibri" w:cs="Calibri"/>
          <w:color w:val="767171" w:themeColor="background2" w:themeShade="80"/>
          <w:sz w:val="26"/>
          <w:szCs w:val="26"/>
        </w:rPr>
        <w:t>(.....)</w:t>
      </w:r>
      <w:r w:rsidRPr="00603B82">
        <w:rPr>
          <w:rFonts w:ascii="Calibri" w:hAnsi="Calibri" w:cs="Calibri"/>
          <w:color w:val="767171" w:themeColor="background2" w:themeShade="80"/>
          <w:sz w:val="26"/>
          <w:szCs w:val="26"/>
        </w:rPr>
        <w:t xml:space="preserve">. . . . . . . . . . . . . . . . . . . . . . . . . . . . . . . </w:t>
      </w:r>
    </w:p>
    <w:p w:rsidR="006B1C55" w:rsidRPr="00603B82" w:rsidRDefault="006B1C55" w:rsidP="006B1C55">
      <w:pPr>
        <w:ind w:firstLine="708"/>
        <w:jc w:val="both"/>
        <w:rPr>
          <w:rFonts w:ascii="Calibri" w:hAnsi="Calibri" w:cs="Calibri"/>
          <w:color w:val="767171" w:themeColor="background2" w:themeShade="80"/>
          <w:sz w:val="26"/>
          <w:szCs w:val="26"/>
        </w:rPr>
      </w:pPr>
    </w:p>
    <w:p w:rsidR="006B1C55" w:rsidRPr="00603B82" w:rsidRDefault="006B1C55" w:rsidP="006B1C55">
      <w:pPr>
        <w:ind w:firstLine="708"/>
        <w:jc w:val="both"/>
        <w:rPr>
          <w:rFonts w:ascii="Calibri" w:hAnsi="Calibri"/>
          <w:bCs/>
          <w:color w:val="767171" w:themeColor="background2" w:themeShade="80"/>
          <w:sz w:val="26"/>
          <w:szCs w:val="26"/>
        </w:rPr>
      </w:pPr>
      <w:proofErr w:type="gramStart"/>
      <w:r w:rsidRPr="00603B82">
        <w:rPr>
          <w:rFonts w:ascii="Calibri" w:hAnsi="Calibri"/>
          <w:b/>
          <w:bCs/>
          <w:color w:val="767171" w:themeColor="background2" w:themeShade="80"/>
          <w:sz w:val="26"/>
          <w:szCs w:val="26"/>
        </w:rPr>
        <w:t>c).-</w:t>
      </w:r>
      <w:proofErr w:type="gramEnd"/>
      <w:r w:rsidRPr="00603B82">
        <w:rPr>
          <w:rFonts w:ascii="Calibri" w:hAnsi="Calibri"/>
          <w:b/>
          <w:bCs/>
          <w:color w:val="767171" w:themeColor="background2" w:themeShade="80"/>
          <w:sz w:val="26"/>
          <w:szCs w:val="26"/>
        </w:rPr>
        <w:t xml:space="preserve"> Pretensiones: </w:t>
      </w:r>
      <w:r w:rsidRPr="00603B82">
        <w:rPr>
          <w:rFonts w:ascii="Calibri" w:hAnsi="Calibri"/>
          <w:bCs/>
          <w:color w:val="767171" w:themeColor="background2" w:themeShade="80"/>
          <w:sz w:val="26"/>
          <w:szCs w:val="26"/>
        </w:rPr>
        <w:t xml:space="preserve">La nulidad del acta de infracción impugnada. . . . . . . . . . . </w:t>
      </w:r>
    </w:p>
    <w:p w:rsidR="006B1C55" w:rsidRPr="00603B82" w:rsidRDefault="006B1C55" w:rsidP="006B1C55">
      <w:pPr>
        <w:jc w:val="both"/>
        <w:rPr>
          <w:rFonts w:ascii="Calibri" w:hAnsi="Calibri" w:cs="Calibri"/>
          <w:color w:val="767171" w:themeColor="background2" w:themeShade="80"/>
          <w:sz w:val="26"/>
          <w:szCs w:val="26"/>
        </w:rPr>
      </w:pPr>
    </w:p>
    <w:p w:rsidR="006B1C55" w:rsidRPr="00603B82" w:rsidRDefault="006B1C55" w:rsidP="006B1C55">
      <w:pPr>
        <w:ind w:firstLine="708"/>
        <w:jc w:val="both"/>
        <w:rPr>
          <w:rFonts w:ascii="Calibri" w:hAnsi="Calibri" w:cs="Calibri"/>
          <w:color w:val="767171" w:themeColor="background2" w:themeShade="80"/>
          <w:sz w:val="26"/>
          <w:szCs w:val="26"/>
        </w:rPr>
      </w:pPr>
      <w:r w:rsidRPr="00603B82">
        <w:rPr>
          <w:rFonts w:ascii="Calibri" w:hAnsi="Calibri" w:cs="Calibri"/>
          <w:b/>
          <w:i/>
          <w:iCs/>
          <w:color w:val="767171" w:themeColor="background2" w:themeShade="80"/>
          <w:sz w:val="26"/>
          <w:szCs w:val="26"/>
        </w:rPr>
        <w:t xml:space="preserve">SEGUNDO.- </w:t>
      </w:r>
      <w:r w:rsidRPr="00603B82">
        <w:rPr>
          <w:rFonts w:ascii="Calibri" w:hAnsi="Calibri" w:cs="Calibri"/>
          <w:iCs/>
          <w:color w:val="767171" w:themeColor="background2" w:themeShade="80"/>
          <w:sz w:val="26"/>
          <w:szCs w:val="26"/>
        </w:rPr>
        <w:t>P</w:t>
      </w:r>
      <w:r w:rsidRPr="00603B82">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día 25 veinticinco de mayo del presente año 2018 dos mil dieciocho, se admitió a trámite la demanda únicamente en contra del Agente de Tránsito señalado; teniéndose al actor, por ofrecida y admitida como prueba, la documental descrita en su escrito de demanda, misma que adjuntó y que se tuvo por desahogada desde ese momento, según su propia naturaleza; y, la </w:t>
      </w:r>
      <w:proofErr w:type="spellStart"/>
      <w:r w:rsidRPr="00603B82">
        <w:rPr>
          <w:rFonts w:ascii="Calibri" w:hAnsi="Calibri" w:cs="Calibri"/>
          <w:color w:val="767171" w:themeColor="background2" w:themeShade="80"/>
          <w:sz w:val="26"/>
          <w:szCs w:val="26"/>
        </w:rPr>
        <w:t>presuncional</w:t>
      </w:r>
      <w:proofErr w:type="spellEnd"/>
      <w:r w:rsidRPr="00603B82">
        <w:rPr>
          <w:rFonts w:ascii="Calibri" w:hAnsi="Calibri" w:cs="Calibri"/>
          <w:color w:val="767171" w:themeColor="background2" w:themeShade="80"/>
          <w:sz w:val="26"/>
          <w:szCs w:val="26"/>
        </w:rPr>
        <w:t xml:space="preserve"> legal y humana en lo que le beneficie. . . . . . . . . . . . . . . . . . . . . . . . . . . . . . . . . . . . . . . . . . . . . . . . . . . . . . . .</w:t>
      </w:r>
    </w:p>
    <w:p w:rsidR="006B1C55" w:rsidRPr="00603B82" w:rsidRDefault="006B1C55" w:rsidP="006B1C55">
      <w:pPr>
        <w:jc w:val="both"/>
        <w:rPr>
          <w:rFonts w:ascii="Calibri" w:hAnsi="Calibri" w:cs="Calibri"/>
          <w:color w:val="767171" w:themeColor="background2" w:themeShade="80"/>
          <w:sz w:val="26"/>
          <w:szCs w:val="26"/>
        </w:rPr>
      </w:pPr>
    </w:p>
    <w:p w:rsidR="006B1C55" w:rsidRPr="00603B82" w:rsidRDefault="006B1C55" w:rsidP="006B1C55">
      <w:pPr>
        <w:jc w:val="both"/>
        <w:rPr>
          <w:rFonts w:ascii="Calibri" w:hAnsi="Calibri" w:cs="Calibri"/>
          <w:color w:val="767171" w:themeColor="background2" w:themeShade="80"/>
          <w:sz w:val="26"/>
          <w:szCs w:val="26"/>
        </w:rPr>
      </w:pPr>
      <w:r w:rsidRPr="00603B82">
        <w:rPr>
          <w:rFonts w:ascii="Calibri" w:hAnsi="Calibri" w:cs="Calibri"/>
          <w:color w:val="767171" w:themeColor="background2" w:themeShade="80"/>
          <w:sz w:val="26"/>
          <w:szCs w:val="26"/>
        </w:rPr>
        <w:tab/>
        <w:t xml:space="preserve">Respecto de la suspensión solicitada, </w:t>
      </w:r>
      <w:r w:rsidRPr="00603B82">
        <w:rPr>
          <w:rFonts w:ascii="Calibri" w:hAnsi="Calibri" w:cs="Calibri"/>
          <w:b/>
          <w:color w:val="767171" w:themeColor="background2" w:themeShade="80"/>
          <w:sz w:val="26"/>
          <w:szCs w:val="26"/>
        </w:rPr>
        <w:t>se concedió</w:t>
      </w:r>
      <w:r w:rsidRPr="00603B82">
        <w:rPr>
          <w:rFonts w:ascii="Calibri" w:hAnsi="Calibri" w:cs="Calibri"/>
          <w:color w:val="767171" w:themeColor="background2" w:themeShade="80"/>
          <w:sz w:val="26"/>
          <w:szCs w:val="26"/>
        </w:rPr>
        <w:t xml:space="preserve"> dicha medida cautelar para el efecto de que se mantuvieran las cosas en el estado en que se encontraban hasta el dictado de la sentencia en el presente proceso. . . . . . . . . . . . . . . . . . </w:t>
      </w:r>
      <w:proofErr w:type="gramStart"/>
      <w:r w:rsidRPr="00603B82">
        <w:rPr>
          <w:rFonts w:ascii="Calibri" w:hAnsi="Calibri" w:cs="Calibri"/>
          <w:color w:val="767171" w:themeColor="background2" w:themeShade="80"/>
          <w:sz w:val="26"/>
          <w:szCs w:val="26"/>
        </w:rPr>
        <w:t>. . . .</w:t>
      </w:r>
      <w:proofErr w:type="gramEnd"/>
      <w:r w:rsidRPr="00603B82">
        <w:rPr>
          <w:rFonts w:ascii="Calibri" w:hAnsi="Calibri" w:cs="Calibri"/>
          <w:color w:val="767171" w:themeColor="background2" w:themeShade="80"/>
          <w:sz w:val="26"/>
          <w:szCs w:val="26"/>
        </w:rPr>
        <w:t xml:space="preserve"> . </w:t>
      </w:r>
    </w:p>
    <w:p w:rsidR="006B1C55" w:rsidRPr="00603B82" w:rsidRDefault="006B1C55" w:rsidP="006B1C55">
      <w:pPr>
        <w:jc w:val="both"/>
        <w:rPr>
          <w:rFonts w:ascii="Calibri" w:hAnsi="Calibri" w:cs="Calibri"/>
          <w:color w:val="767171" w:themeColor="background2" w:themeShade="80"/>
          <w:sz w:val="26"/>
          <w:szCs w:val="26"/>
        </w:rPr>
      </w:pPr>
    </w:p>
    <w:p w:rsidR="006B1C55" w:rsidRPr="00603B82" w:rsidRDefault="006B1C55" w:rsidP="006B1C55">
      <w:pPr>
        <w:ind w:firstLine="708"/>
        <w:jc w:val="both"/>
        <w:rPr>
          <w:rFonts w:ascii="Calibri" w:hAnsi="Calibri" w:cs="Calibri"/>
          <w:color w:val="767171" w:themeColor="background2" w:themeShade="80"/>
          <w:sz w:val="26"/>
          <w:szCs w:val="26"/>
        </w:rPr>
      </w:pPr>
      <w:r w:rsidRPr="00603B82">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w:t>
      </w:r>
      <w:r w:rsidRPr="00603B82">
        <w:rPr>
          <w:rFonts w:ascii="Calibri" w:hAnsi="Calibri" w:cs="Calibri"/>
          <w:color w:val="767171" w:themeColor="background2" w:themeShade="80"/>
          <w:sz w:val="26"/>
          <w:szCs w:val="26"/>
        </w:rPr>
        <w:lastRenderedPageBreak/>
        <w:t xml:space="preserve">hizo el ciudadano de nombre </w:t>
      </w:r>
      <w:r>
        <w:rPr>
          <w:rFonts w:ascii="Calibri" w:hAnsi="Calibri" w:cs="Calibri"/>
          <w:b/>
          <w:color w:val="767171" w:themeColor="background2" w:themeShade="80"/>
          <w:sz w:val="26"/>
          <w:szCs w:val="26"/>
        </w:rPr>
        <w:t>(.....)</w:t>
      </w:r>
      <w:r w:rsidRPr="00603B82">
        <w:rPr>
          <w:rFonts w:ascii="Calibri" w:hAnsi="Calibri" w:cs="Calibri"/>
          <w:color w:val="767171" w:themeColor="background2" w:themeShade="80"/>
          <w:sz w:val="26"/>
          <w:szCs w:val="26"/>
        </w:rPr>
        <w:t>, mediante escrito presentado con fecha 12 doce de junio del presente año, (localizable a fojas de la 14 catorce a la 18 dieciocho), en el que expuso que el acto se encuentra debidamente fundado y motivado; que los conceptos de impugnación debían ser declarados infundados, inoperantes e insuficientes; y, que los hechos narrados eran meras apreciaciones subjetivas. . . . . . . . . . . . . . . . . . . . . . . . . . . . . . . . . . . . . . . . . . . . . . . . . . . . . . . . . . . . .</w:t>
      </w:r>
    </w:p>
    <w:p w:rsidR="006B1C55" w:rsidRPr="00603B82" w:rsidRDefault="006B1C55" w:rsidP="006B1C55">
      <w:pPr>
        <w:ind w:firstLine="708"/>
        <w:jc w:val="both"/>
        <w:rPr>
          <w:rFonts w:ascii="Calibri" w:hAnsi="Calibri" w:cs="Calibri"/>
          <w:color w:val="767171" w:themeColor="background2" w:themeShade="80"/>
          <w:sz w:val="26"/>
          <w:szCs w:val="26"/>
        </w:rPr>
      </w:pPr>
    </w:p>
    <w:p w:rsidR="006B1C55" w:rsidRPr="00603B82" w:rsidRDefault="006B1C55" w:rsidP="006B1C55">
      <w:pPr>
        <w:pStyle w:val="Textoindependiente"/>
        <w:ind w:firstLine="708"/>
        <w:rPr>
          <w:rFonts w:ascii="Calibri" w:hAnsi="Calibri"/>
          <w:color w:val="767171" w:themeColor="background2" w:themeShade="80"/>
          <w:sz w:val="26"/>
          <w:szCs w:val="26"/>
        </w:rPr>
      </w:pPr>
      <w:r w:rsidRPr="00603B82">
        <w:rPr>
          <w:rFonts w:ascii="Calibri" w:hAnsi="Calibri" w:cs="Calibri"/>
          <w:b/>
          <w:bCs/>
          <w:i/>
          <w:iCs/>
          <w:color w:val="767171" w:themeColor="background2" w:themeShade="80"/>
          <w:sz w:val="26"/>
          <w:szCs w:val="26"/>
        </w:rPr>
        <w:t>TERCERO</w:t>
      </w:r>
      <w:r w:rsidRPr="00603B82">
        <w:rPr>
          <w:rFonts w:ascii="Calibri" w:hAnsi="Calibri" w:cs="Calibri"/>
          <w:b/>
          <w:bCs/>
          <w:color w:val="767171" w:themeColor="background2" w:themeShade="80"/>
          <w:sz w:val="26"/>
          <w:szCs w:val="26"/>
        </w:rPr>
        <w:t xml:space="preserve">.- </w:t>
      </w:r>
      <w:r w:rsidRPr="00603B82">
        <w:rPr>
          <w:rFonts w:ascii="Calibri" w:hAnsi="Calibri" w:cs="Calibri"/>
          <w:color w:val="767171" w:themeColor="background2" w:themeShade="80"/>
          <w:sz w:val="26"/>
          <w:szCs w:val="26"/>
        </w:rPr>
        <w:t xml:space="preserve">Por proveído de fecha 14 catorce de junio del año 2018 dos mil dieciocho, </w:t>
      </w:r>
      <w:r w:rsidRPr="00603B82">
        <w:rPr>
          <w:rFonts w:ascii="Calibri" w:hAnsi="Calibri"/>
          <w:color w:val="767171" w:themeColor="background2" w:themeShade="80"/>
          <w:sz w:val="26"/>
          <w:szCs w:val="26"/>
        </w:rPr>
        <w:t xml:space="preserve">se tuvo al Agente de Tránsito demandado por contestando la demanda instaurada en su contra y por ofreciendo y admitiéndole como pruebas: la documental admitida a la  actora y la copia certificada de su gafete de identificación (palpable a foja 19 diecinueve), las que se tuvieron, dada su naturaleza, por desahogadas desde ese momento; y la </w:t>
      </w:r>
      <w:proofErr w:type="spellStart"/>
      <w:r w:rsidRPr="00603B82">
        <w:rPr>
          <w:rFonts w:ascii="Calibri" w:hAnsi="Calibri"/>
          <w:color w:val="767171" w:themeColor="background2" w:themeShade="80"/>
          <w:sz w:val="26"/>
          <w:szCs w:val="26"/>
        </w:rPr>
        <w:t>presuncional</w:t>
      </w:r>
      <w:proofErr w:type="spellEnd"/>
      <w:r w:rsidRPr="00603B82">
        <w:rPr>
          <w:rFonts w:ascii="Calibri" w:hAnsi="Calibri"/>
          <w:color w:val="767171" w:themeColor="background2" w:themeShade="80"/>
          <w:sz w:val="26"/>
          <w:szCs w:val="26"/>
        </w:rPr>
        <w:t>, en su doble aspecto. . . . . . . . . . . . . . . . . . . . . . . . . . . . . . . . . . . . . . . . . . . . . . . . . . . . . . . . . . . . . . .</w:t>
      </w:r>
    </w:p>
    <w:p w:rsidR="006B1C55" w:rsidRPr="00603B82" w:rsidRDefault="006B1C55" w:rsidP="006B1C55">
      <w:pPr>
        <w:pStyle w:val="Textoindependiente"/>
        <w:ind w:firstLine="708"/>
        <w:rPr>
          <w:rFonts w:ascii="Calibri" w:hAnsi="Calibri"/>
          <w:color w:val="767171" w:themeColor="background2" w:themeShade="80"/>
          <w:sz w:val="26"/>
          <w:szCs w:val="26"/>
        </w:rPr>
      </w:pPr>
    </w:p>
    <w:p w:rsidR="006B1C55" w:rsidRPr="00603B82" w:rsidRDefault="006B1C55" w:rsidP="006B1C55">
      <w:pPr>
        <w:pStyle w:val="Textoindependiente"/>
        <w:ind w:firstLine="708"/>
        <w:rPr>
          <w:rFonts w:ascii="Calibri" w:hAnsi="Calibri"/>
          <w:color w:val="767171" w:themeColor="background2" w:themeShade="80"/>
          <w:sz w:val="26"/>
          <w:szCs w:val="26"/>
        </w:rPr>
      </w:pPr>
      <w:r w:rsidRPr="00603B82">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603B82">
        <w:rPr>
          <w:rFonts w:ascii="Calibri" w:hAnsi="Calibri"/>
          <w:b/>
          <w:color w:val="767171" w:themeColor="background2" w:themeShade="80"/>
          <w:sz w:val="26"/>
          <w:szCs w:val="26"/>
        </w:rPr>
        <w:t>Audiencia de Alegatos</w:t>
      </w:r>
      <w:r w:rsidRPr="00603B82">
        <w:rPr>
          <w:rFonts w:ascii="Calibri" w:hAnsi="Calibri"/>
          <w:color w:val="767171" w:themeColor="background2" w:themeShade="80"/>
          <w:sz w:val="26"/>
          <w:szCs w:val="26"/>
        </w:rPr>
        <w:t xml:space="preserve">, a celebrarse el día </w:t>
      </w:r>
      <w:r w:rsidRPr="00603B82">
        <w:rPr>
          <w:rFonts w:ascii="Calibri" w:hAnsi="Calibri"/>
          <w:b/>
          <w:color w:val="767171" w:themeColor="background2" w:themeShade="80"/>
          <w:sz w:val="26"/>
          <w:szCs w:val="26"/>
        </w:rPr>
        <w:t>3</w:t>
      </w:r>
      <w:r w:rsidRPr="00603B82">
        <w:rPr>
          <w:rFonts w:ascii="Calibri" w:hAnsi="Calibri"/>
          <w:color w:val="767171" w:themeColor="background2" w:themeShade="80"/>
          <w:sz w:val="26"/>
          <w:szCs w:val="26"/>
        </w:rPr>
        <w:t xml:space="preserve"> tres de septiembre del año </w:t>
      </w:r>
      <w:r w:rsidRPr="00603B82">
        <w:rPr>
          <w:rFonts w:ascii="Calibri" w:hAnsi="Calibri"/>
          <w:b/>
          <w:color w:val="767171" w:themeColor="background2" w:themeShade="80"/>
          <w:sz w:val="26"/>
          <w:szCs w:val="26"/>
        </w:rPr>
        <w:t xml:space="preserve">2018 </w:t>
      </w:r>
      <w:r w:rsidRPr="00603B82">
        <w:rPr>
          <w:rFonts w:ascii="Calibri" w:hAnsi="Calibri"/>
          <w:color w:val="767171" w:themeColor="background2" w:themeShade="80"/>
          <w:sz w:val="26"/>
          <w:szCs w:val="26"/>
        </w:rPr>
        <w:t xml:space="preserve">dos mil dieciocho; a las </w:t>
      </w:r>
      <w:r w:rsidRPr="00603B82">
        <w:rPr>
          <w:rFonts w:ascii="Calibri" w:hAnsi="Calibri"/>
          <w:b/>
          <w:color w:val="767171" w:themeColor="background2" w:themeShade="80"/>
          <w:sz w:val="26"/>
          <w:szCs w:val="26"/>
        </w:rPr>
        <w:t>10:30</w:t>
      </w:r>
      <w:r w:rsidRPr="00603B82">
        <w:rPr>
          <w:rFonts w:ascii="Calibri" w:hAnsi="Calibri"/>
          <w:color w:val="767171" w:themeColor="background2" w:themeShade="80"/>
          <w:sz w:val="26"/>
          <w:szCs w:val="26"/>
        </w:rPr>
        <w:t xml:space="preserve"> diez horas con treinta minutos, en el recinto de este Juzgado. . . . . . . . . </w:t>
      </w:r>
    </w:p>
    <w:p w:rsidR="006B1C55" w:rsidRPr="00603B82" w:rsidRDefault="006B1C55" w:rsidP="006B1C55">
      <w:pPr>
        <w:pStyle w:val="Textoindependiente"/>
        <w:rPr>
          <w:rFonts w:ascii="Calibri" w:hAnsi="Calibri" w:cs="Calibri"/>
          <w:b/>
          <w:bCs/>
          <w:i/>
          <w:iCs/>
          <w:color w:val="767171" w:themeColor="background2" w:themeShade="80"/>
          <w:sz w:val="26"/>
          <w:szCs w:val="26"/>
        </w:rPr>
      </w:pPr>
    </w:p>
    <w:p w:rsidR="006B1C55" w:rsidRPr="00603B82" w:rsidRDefault="006B1C55" w:rsidP="006B1C55">
      <w:pPr>
        <w:pStyle w:val="Textoindependiente"/>
        <w:ind w:firstLine="708"/>
        <w:rPr>
          <w:rFonts w:ascii="Calibri" w:hAnsi="Calibri" w:cs="Calibri"/>
          <w:bCs/>
          <w:iCs/>
          <w:color w:val="767171" w:themeColor="background2" w:themeShade="80"/>
          <w:sz w:val="26"/>
          <w:szCs w:val="26"/>
        </w:rPr>
      </w:pPr>
      <w:proofErr w:type="gramStart"/>
      <w:r w:rsidRPr="00603B82">
        <w:rPr>
          <w:rFonts w:ascii="Calibri" w:hAnsi="Calibri" w:cs="Calibri"/>
          <w:b/>
          <w:bCs/>
          <w:i/>
          <w:iCs/>
          <w:color w:val="767171" w:themeColor="background2" w:themeShade="80"/>
          <w:sz w:val="26"/>
          <w:szCs w:val="26"/>
        </w:rPr>
        <w:t>CUARTO.-</w:t>
      </w:r>
      <w:proofErr w:type="gramEnd"/>
      <w:r w:rsidRPr="00603B82">
        <w:rPr>
          <w:rFonts w:ascii="Calibri" w:hAnsi="Calibri" w:cs="Calibri"/>
          <w:b/>
          <w:bCs/>
          <w:i/>
          <w:iCs/>
          <w:color w:val="767171" w:themeColor="background2" w:themeShade="80"/>
          <w:sz w:val="26"/>
          <w:szCs w:val="26"/>
        </w:rPr>
        <w:t xml:space="preserve"> </w:t>
      </w:r>
      <w:r w:rsidRPr="00603B82">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proceda. . . . . . . . . . . . . . </w:t>
      </w:r>
    </w:p>
    <w:p w:rsidR="006B1C55" w:rsidRPr="00603B82" w:rsidRDefault="006B1C55" w:rsidP="006B1C55">
      <w:pPr>
        <w:pStyle w:val="Textoindependiente"/>
        <w:rPr>
          <w:rFonts w:ascii="Calibri" w:hAnsi="Calibri" w:cs="Calibri"/>
          <w:color w:val="767171" w:themeColor="background2" w:themeShade="80"/>
          <w:sz w:val="26"/>
          <w:szCs w:val="26"/>
        </w:rPr>
      </w:pPr>
    </w:p>
    <w:p w:rsidR="006B1C55" w:rsidRPr="00603B82" w:rsidRDefault="006B1C55" w:rsidP="006B1C55">
      <w:pPr>
        <w:pStyle w:val="Textoindependiente"/>
        <w:ind w:firstLine="708"/>
        <w:jc w:val="center"/>
        <w:rPr>
          <w:rFonts w:ascii="Calibri" w:hAnsi="Calibri" w:cs="Calibri"/>
          <w:b/>
          <w:bCs/>
          <w:i/>
          <w:iCs/>
          <w:color w:val="767171" w:themeColor="background2" w:themeShade="80"/>
          <w:sz w:val="26"/>
          <w:szCs w:val="26"/>
        </w:rPr>
      </w:pPr>
      <w:r w:rsidRPr="00603B82">
        <w:rPr>
          <w:rFonts w:ascii="Calibri" w:hAnsi="Calibri" w:cs="Calibri"/>
          <w:b/>
          <w:bCs/>
          <w:i/>
          <w:iCs/>
          <w:color w:val="767171" w:themeColor="background2" w:themeShade="80"/>
          <w:sz w:val="26"/>
          <w:szCs w:val="26"/>
        </w:rPr>
        <w:t xml:space="preserve">C O N S I D E R A N D </w:t>
      </w:r>
      <w:proofErr w:type="gramStart"/>
      <w:r w:rsidRPr="00603B82">
        <w:rPr>
          <w:rFonts w:ascii="Calibri" w:hAnsi="Calibri" w:cs="Calibri"/>
          <w:b/>
          <w:bCs/>
          <w:i/>
          <w:iCs/>
          <w:color w:val="767171" w:themeColor="background2" w:themeShade="80"/>
          <w:sz w:val="26"/>
          <w:szCs w:val="26"/>
        </w:rPr>
        <w:t>O :</w:t>
      </w:r>
      <w:proofErr w:type="gramEnd"/>
    </w:p>
    <w:p w:rsidR="006B1C55" w:rsidRPr="00603B82" w:rsidRDefault="006B1C55" w:rsidP="006B1C55">
      <w:pPr>
        <w:pStyle w:val="Textoindependiente"/>
        <w:ind w:firstLine="708"/>
        <w:jc w:val="center"/>
        <w:rPr>
          <w:rFonts w:ascii="Calibri" w:hAnsi="Calibri" w:cs="Calibri"/>
          <w:b/>
          <w:bCs/>
          <w:color w:val="767171" w:themeColor="background2" w:themeShade="80"/>
          <w:sz w:val="26"/>
          <w:szCs w:val="26"/>
        </w:rPr>
      </w:pPr>
    </w:p>
    <w:p w:rsidR="006B1C55" w:rsidRPr="00603B82" w:rsidRDefault="006B1C55" w:rsidP="006B1C55">
      <w:pPr>
        <w:pStyle w:val="Textoindependiente"/>
        <w:ind w:firstLine="708"/>
        <w:rPr>
          <w:rFonts w:ascii="Calibri" w:hAnsi="Calibri" w:cs="Arial"/>
          <w:color w:val="767171" w:themeColor="background2" w:themeShade="80"/>
          <w:sz w:val="26"/>
          <w:szCs w:val="26"/>
        </w:rPr>
      </w:pPr>
      <w:r w:rsidRPr="00603B82">
        <w:rPr>
          <w:rFonts w:ascii="Calibri" w:hAnsi="Calibri" w:cs="Calibri"/>
          <w:b/>
          <w:bCs/>
          <w:i/>
          <w:iCs/>
          <w:color w:val="767171" w:themeColor="background2" w:themeShade="80"/>
          <w:sz w:val="26"/>
          <w:szCs w:val="26"/>
        </w:rPr>
        <w:t>PRIMERO</w:t>
      </w:r>
      <w:r w:rsidRPr="00603B82">
        <w:rPr>
          <w:rFonts w:ascii="Calibri" w:hAnsi="Calibri" w:cs="Calibri"/>
          <w:b/>
          <w:bCs/>
          <w:color w:val="767171" w:themeColor="background2" w:themeShade="80"/>
          <w:sz w:val="26"/>
          <w:szCs w:val="26"/>
        </w:rPr>
        <w:t xml:space="preserve">.- </w:t>
      </w:r>
      <w:r w:rsidRPr="00603B82">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03B82">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6B1C55" w:rsidRPr="00603B82" w:rsidRDefault="006B1C55" w:rsidP="006B1C55">
      <w:pPr>
        <w:pStyle w:val="Textoindependiente"/>
        <w:rPr>
          <w:rFonts w:ascii="Calibri" w:hAnsi="Calibri" w:cs="Calibri"/>
          <w:b/>
          <w:bCs/>
          <w:color w:val="767171" w:themeColor="background2" w:themeShade="80"/>
          <w:sz w:val="26"/>
          <w:szCs w:val="26"/>
        </w:rPr>
      </w:pPr>
    </w:p>
    <w:p w:rsidR="006B1C55" w:rsidRPr="00603B82" w:rsidRDefault="006B1C55" w:rsidP="006B1C55">
      <w:pPr>
        <w:pStyle w:val="Textoindependiente"/>
        <w:ind w:firstLine="708"/>
        <w:rPr>
          <w:rFonts w:ascii="Calibri" w:hAnsi="Calibri" w:cs="Calibri"/>
          <w:color w:val="767171" w:themeColor="background2" w:themeShade="80"/>
          <w:sz w:val="26"/>
          <w:szCs w:val="26"/>
        </w:rPr>
      </w:pPr>
      <w:proofErr w:type="gramStart"/>
      <w:r w:rsidRPr="00603B82">
        <w:rPr>
          <w:rFonts w:ascii="Calibri" w:hAnsi="Calibri" w:cs="Calibri"/>
          <w:b/>
          <w:bCs/>
          <w:i/>
          <w:iCs/>
          <w:color w:val="767171" w:themeColor="background2" w:themeShade="80"/>
          <w:sz w:val="26"/>
          <w:szCs w:val="26"/>
        </w:rPr>
        <w:t>SEGUNDO</w:t>
      </w:r>
      <w:r w:rsidRPr="00603B82">
        <w:rPr>
          <w:rFonts w:ascii="Calibri" w:hAnsi="Calibri" w:cs="Calibri"/>
          <w:b/>
          <w:bCs/>
          <w:color w:val="767171" w:themeColor="background2" w:themeShade="80"/>
          <w:sz w:val="26"/>
          <w:szCs w:val="26"/>
        </w:rPr>
        <w:t>.-</w:t>
      </w:r>
      <w:proofErr w:type="gramEnd"/>
      <w:r w:rsidRPr="00603B82">
        <w:rPr>
          <w:rFonts w:ascii="Calibri" w:hAnsi="Calibri" w:cs="Calibri"/>
          <w:b/>
          <w:bCs/>
          <w:color w:val="767171" w:themeColor="background2" w:themeShade="80"/>
          <w:sz w:val="26"/>
          <w:szCs w:val="26"/>
        </w:rPr>
        <w:t xml:space="preserve"> </w:t>
      </w:r>
      <w:r w:rsidRPr="00603B82">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w:t>
      </w:r>
      <w:proofErr w:type="spellStart"/>
      <w:r w:rsidRPr="00603B82">
        <w:rPr>
          <w:rFonts w:ascii="Calibri" w:hAnsi="Calibri" w:cs="Calibri"/>
          <w:color w:val="767171" w:themeColor="background2" w:themeShade="80"/>
          <w:sz w:val="26"/>
          <w:szCs w:val="26"/>
        </w:rPr>
        <w:t>promovente</w:t>
      </w:r>
      <w:proofErr w:type="spellEnd"/>
      <w:r w:rsidRPr="00603B82">
        <w:rPr>
          <w:rFonts w:ascii="Calibri" w:hAnsi="Calibri" w:cs="Calibri"/>
          <w:color w:val="767171" w:themeColor="background2" w:themeShade="80"/>
          <w:sz w:val="26"/>
          <w:szCs w:val="26"/>
        </w:rPr>
        <w:t xml:space="preserve"> se ostenta sabedor del acta de infracción impugnada, que fue el día de su emisión, el día 12 doce de abril de este año. . . . . . . . . . . . . . . . . . . . . . . . . . . . . . . . . . . . . . . . . . . . . . . . . . . . . . . . </w:t>
      </w:r>
    </w:p>
    <w:p w:rsidR="006B1C55" w:rsidRPr="00603B82" w:rsidRDefault="006B1C55" w:rsidP="006B1C55">
      <w:pPr>
        <w:pStyle w:val="Textoindependiente"/>
        <w:ind w:firstLine="708"/>
        <w:rPr>
          <w:rFonts w:ascii="Calibri" w:hAnsi="Calibri" w:cs="Calibri"/>
          <w:b/>
          <w:bCs/>
          <w:color w:val="767171" w:themeColor="background2" w:themeShade="80"/>
          <w:sz w:val="26"/>
          <w:szCs w:val="26"/>
        </w:rPr>
      </w:pPr>
    </w:p>
    <w:p w:rsidR="006B1C55" w:rsidRPr="00603B82" w:rsidRDefault="006B1C55" w:rsidP="006B1C55">
      <w:pPr>
        <w:ind w:firstLine="708"/>
        <w:jc w:val="both"/>
        <w:rPr>
          <w:rFonts w:ascii="Calibri" w:hAnsi="Calibri" w:cs="Calibri"/>
          <w:color w:val="767171" w:themeColor="background2" w:themeShade="80"/>
          <w:sz w:val="26"/>
          <w:szCs w:val="26"/>
        </w:rPr>
      </w:pPr>
      <w:r w:rsidRPr="00603B82">
        <w:rPr>
          <w:rFonts w:ascii="Calibri" w:hAnsi="Calibri" w:cs="Calibri"/>
          <w:b/>
          <w:i/>
          <w:iCs/>
          <w:color w:val="767171" w:themeColor="background2" w:themeShade="80"/>
          <w:sz w:val="26"/>
          <w:szCs w:val="26"/>
        </w:rPr>
        <w:t xml:space="preserve">TERCERO.- </w:t>
      </w:r>
      <w:r w:rsidRPr="00603B82">
        <w:rPr>
          <w:rFonts w:ascii="Calibri" w:hAnsi="Calibri" w:cs="Calibri"/>
          <w:color w:val="767171" w:themeColor="background2" w:themeShade="80"/>
          <w:sz w:val="26"/>
          <w:szCs w:val="26"/>
        </w:rPr>
        <w:t>La existencia del acto impugnado, se encuentra documentada en autos con el original del acta con folio número T-5818786 (T guion cinco-ocho-uno-ocho-siete-ocho-seis), de fecha 12 doce de abril del año 2018 dos mil dieciocho;</w:t>
      </w:r>
      <w:r w:rsidRPr="00603B82">
        <w:rPr>
          <w:rFonts w:ascii="Calibri" w:hAnsi="Calibri"/>
          <w:color w:val="767171" w:themeColor="background2" w:themeShade="80"/>
          <w:sz w:val="26"/>
          <w:szCs w:val="27"/>
        </w:rPr>
        <w:t xml:space="preserve"> </w:t>
      </w:r>
      <w:r w:rsidRPr="00603B82">
        <w:rPr>
          <w:rFonts w:ascii="Calibri" w:hAnsi="Calibri"/>
          <w:color w:val="767171" w:themeColor="background2" w:themeShade="80"/>
          <w:sz w:val="26"/>
          <w:szCs w:val="26"/>
        </w:rPr>
        <w:t>que obra en el secreto de este juzgado (visible en el expediente en copia certificada a foja 7 siete)</w:t>
      </w:r>
      <w:r w:rsidRPr="00603B82">
        <w:rPr>
          <w:rFonts w:ascii="Calibri" w:hAnsi="Calibri" w:cs="Calibri"/>
          <w:color w:val="767171" w:themeColor="background2" w:themeShade="80"/>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contestar la demanda, reconoció haber emitido el acta impugnada; lo que constituye una </w:t>
      </w:r>
      <w:r w:rsidRPr="00603B82">
        <w:rPr>
          <w:rFonts w:ascii="Calibri" w:hAnsi="Calibri" w:cs="Calibri"/>
          <w:b/>
          <w:color w:val="767171" w:themeColor="background2" w:themeShade="80"/>
          <w:sz w:val="26"/>
          <w:szCs w:val="26"/>
        </w:rPr>
        <w:t>confesión expresa</w:t>
      </w:r>
      <w:r w:rsidRPr="00603B82">
        <w:rPr>
          <w:rFonts w:ascii="Calibri" w:hAnsi="Calibri" w:cs="Calibri"/>
          <w:color w:val="767171" w:themeColor="background2" w:themeShade="80"/>
          <w:sz w:val="26"/>
          <w:szCs w:val="26"/>
        </w:rPr>
        <w:t>, en los términos del primer párrafo del artículo 57 del Código</w:t>
      </w:r>
    </w:p>
    <w:p w:rsidR="006B1C55" w:rsidRPr="00603B82" w:rsidRDefault="006B1C55" w:rsidP="006B1C55">
      <w:pPr>
        <w:ind w:firstLine="708"/>
        <w:jc w:val="both"/>
        <w:rPr>
          <w:rFonts w:ascii="Calibri" w:hAnsi="Calibri" w:cs="Calibri"/>
          <w:color w:val="767171" w:themeColor="background2" w:themeShade="80"/>
          <w:sz w:val="26"/>
          <w:szCs w:val="26"/>
        </w:rPr>
      </w:pPr>
    </w:p>
    <w:p w:rsidR="006B1C55" w:rsidRPr="00603B82" w:rsidRDefault="006B1C55" w:rsidP="006B1C55">
      <w:pPr>
        <w:ind w:firstLine="708"/>
        <w:jc w:val="right"/>
        <w:rPr>
          <w:rFonts w:ascii="Calibri" w:hAnsi="Calibri"/>
          <w:b/>
          <w:color w:val="767171" w:themeColor="background2" w:themeShade="80"/>
          <w:sz w:val="26"/>
          <w:szCs w:val="27"/>
        </w:rPr>
      </w:pPr>
      <w:r w:rsidRPr="00603B82">
        <w:rPr>
          <w:rFonts w:ascii="Calibri" w:hAnsi="Calibri"/>
          <w:b/>
          <w:color w:val="767171" w:themeColor="background2" w:themeShade="80"/>
          <w:sz w:val="26"/>
          <w:szCs w:val="27"/>
        </w:rPr>
        <w:t>Expediente número 0875/2do JAM/2018-JN</w:t>
      </w:r>
    </w:p>
    <w:p w:rsidR="006B1C55" w:rsidRPr="00603B82" w:rsidRDefault="006B1C55" w:rsidP="006B1C55">
      <w:pPr>
        <w:ind w:firstLine="708"/>
        <w:jc w:val="both"/>
        <w:rPr>
          <w:rFonts w:ascii="Calibri" w:hAnsi="Calibri" w:cs="Calibri"/>
          <w:color w:val="767171" w:themeColor="background2" w:themeShade="80"/>
          <w:sz w:val="26"/>
          <w:szCs w:val="26"/>
        </w:rPr>
      </w:pPr>
    </w:p>
    <w:p w:rsidR="006B1C55" w:rsidRPr="00603B82" w:rsidRDefault="006B1C55" w:rsidP="006B1C55">
      <w:pPr>
        <w:jc w:val="both"/>
        <w:rPr>
          <w:rFonts w:ascii="Calibri" w:hAnsi="Calibri" w:cs="Calibri"/>
          <w:color w:val="767171" w:themeColor="background2" w:themeShade="80"/>
          <w:sz w:val="26"/>
          <w:szCs w:val="26"/>
        </w:rPr>
      </w:pPr>
      <w:r w:rsidRPr="00603B82">
        <w:rPr>
          <w:rFonts w:ascii="Calibri" w:hAnsi="Calibri" w:cs="Calibri"/>
          <w:color w:val="767171" w:themeColor="background2" w:themeShade="80"/>
          <w:sz w:val="26"/>
          <w:szCs w:val="26"/>
        </w:rPr>
        <w:t>de Procedimiento y Justicia Administrativa para el Estado y los Municipios de Guanajuato. . . . . . . . . . . . . . . . . . . . . . . . . . . . . . . . . . . . . . . . . . . . . . . . . . . . . . . . . . . .</w:t>
      </w:r>
    </w:p>
    <w:p w:rsidR="006B1C55" w:rsidRPr="00603B82" w:rsidRDefault="006B1C55" w:rsidP="006B1C55">
      <w:pPr>
        <w:jc w:val="both"/>
        <w:rPr>
          <w:rFonts w:ascii="Calibri" w:hAnsi="Calibri" w:cs="Calibri"/>
          <w:color w:val="767171" w:themeColor="background2" w:themeShade="80"/>
          <w:sz w:val="26"/>
          <w:szCs w:val="26"/>
        </w:rPr>
      </w:pPr>
    </w:p>
    <w:p w:rsidR="006B1C55" w:rsidRPr="00603B82" w:rsidRDefault="006B1C55" w:rsidP="006B1C55">
      <w:pPr>
        <w:ind w:firstLine="708"/>
        <w:jc w:val="both"/>
        <w:rPr>
          <w:rFonts w:ascii="Calibri" w:hAnsi="Calibri" w:cs="Calibri"/>
          <w:color w:val="767171" w:themeColor="background2" w:themeShade="80"/>
          <w:sz w:val="26"/>
          <w:szCs w:val="26"/>
        </w:rPr>
      </w:pPr>
      <w:r w:rsidRPr="00603B82">
        <w:rPr>
          <w:rFonts w:ascii="Calibri" w:hAnsi="Calibri"/>
          <w:color w:val="767171" w:themeColor="background2" w:themeShade="80"/>
          <w:sz w:val="26"/>
          <w:szCs w:val="27"/>
        </w:rPr>
        <w:t xml:space="preserve">En razón de lo anterior, se tiene por </w:t>
      </w:r>
      <w:r w:rsidRPr="00603B82">
        <w:rPr>
          <w:rFonts w:ascii="Calibri" w:hAnsi="Calibri"/>
          <w:b/>
          <w:color w:val="767171" w:themeColor="background2" w:themeShade="80"/>
          <w:sz w:val="26"/>
          <w:szCs w:val="27"/>
        </w:rPr>
        <w:t>debidamente acreditada</w:t>
      </w:r>
      <w:r w:rsidRPr="00603B82">
        <w:rPr>
          <w:rFonts w:ascii="Calibri" w:hAnsi="Calibri"/>
          <w:color w:val="767171" w:themeColor="background2" w:themeShade="80"/>
          <w:sz w:val="26"/>
          <w:szCs w:val="27"/>
        </w:rPr>
        <w:t xml:space="preserve"> la existencia del acto impugnado</w:t>
      </w:r>
      <w:r w:rsidRPr="00603B82">
        <w:rPr>
          <w:rFonts w:ascii="Calibri" w:hAnsi="Calibri"/>
          <w:color w:val="767171" w:themeColor="background2" w:themeShade="80"/>
          <w:sz w:val="26"/>
          <w:szCs w:val="26"/>
        </w:rPr>
        <w:t xml:space="preserve">. . . . . . . . . . . . . . . . . . . . . . . . . . . . . . . . . . . . . . . . . . . . . . . . </w:t>
      </w:r>
      <w:proofErr w:type="gramStart"/>
      <w:r w:rsidRPr="00603B82">
        <w:rPr>
          <w:rFonts w:ascii="Calibri" w:hAnsi="Calibri"/>
          <w:color w:val="767171" w:themeColor="background2" w:themeShade="80"/>
          <w:sz w:val="26"/>
          <w:szCs w:val="26"/>
        </w:rPr>
        <w:t>. . . .</w:t>
      </w:r>
      <w:proofErr w:type="gramEnd"/>
      <w:r w:rsidRPr="00603B82">
        <w:rPr>
          <w:rFonts w:ascii="Calibri" w:hAnsi="Calibri"/>
          <w:color w:val="767171" w:themeColor="background2" w:themeShade="80"/>
          <w:sz w:val="26"/>
          <w:szCs w:val="26"/>
        </w:rPr>
        <w:t xml:space="preserve"> </w:t>
      </w:r>
    </w:p>
    <w:p w:rsidR="006B1C55" w:rsidRPr="00603B82" w:rsidRDefault="006B1C55" w:rsidP="006B1C55">
      <w:pPr>
        <w:ind w:firstLine="708"/>
        <w:jc w:val="right"/>
        <w:rPr>
          <w:rFonts w:ascii="Calibri" w:hAnsi="Calibri" w:cs="Calibri"/>
          <w:b/>
          <w:bCs/>
          <w:i/>
          <w:iCs/>
          <w:color w:val="767171" w:themeColor="background2" w:themeShade="80"/>
          <w:sz w:val="26"/>
          <w:szCs w:val="26"/>
        </w:rPr>
      </w:pPr>
    </w:p>
    <w:p w:rsidR="006B1C55" w:rsidRPr="00603B82" w:rsidRDefault="006B1C55" w:rsidP="006B1C55">
      <w:pPr>
        <w:ind w:firstLine="708"/>
        <w:jc w:val="both"/>
        <w:rPr>
          <w:rFonts w:ascii="Calibri" w:hAnsi="Calibri" w:cs="Calibri"/>
          <w:bCs/>
          <w:iCs/>
          <w:color w:val="767171" w:themeColor="background2" w:themeShade="80"/>
          <w:sz w:val="26"/>
          <w:szCs w:val="26"/>
        </w:rPr>
      </w:pPr>
      <w:proofErr w:type="gramStart"/>
      <w:r w:rsidRPr="00603B82">
        <w:rPr>
          <w:rFonts w:ascii="Calibri" w:hAnsi="Calibri" w:cs="Calibri"/>
          <w:b/>
          <w:bCs/>
          <w:i/>
          <w:iCs/>
          <w:color w:val="767171" w:themeColor="background2" w:themeShade="80"/>
          <w:sz w:val="26"/>
          <w:szCs w:val="26"/>
        </w:rPr>
        <w:t>CUARTO.-</w:t>
      </w:r>
      <w:proofErr w:type="gramEnd"/>
      <w:r w:rsidRPr="00603B82">
        <w:rPr>
          <w:rFonts w:ascii="Calibri" w:hAnsi="Calibri" w:cs="Calibri"/>
          <w:b/>
          <w:bCs/>
          <w:i/>
          <w:iCs/>
          <w:color w:val="767171" w:themeColor="background2" w:themeShade="80"/>
          <w:sz w:val="26"/>
          <w:szCs w:val="26"/>
        </w:rPr>
        <w:t xml:space="preserve"> </w:t>
      </w:r>
      <w:r w:rsidRPr="00603B82">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03B82">
        <w:rPr>
          <w:rFonts w:ascii="Calibri" w:hAnsi="Calibri" w:cs="Calibri"/>
          <w:color w:val="767171" w:themeColor="background2" w:themeShade="80"/>
          <w:sz w:val="26"/>
          <w:szCs w:val="26"/>
        </w:rPr>
        <w:t>. . . . . . . . . . . . . . .</w:t>
      </w:r>
    </w:p>
    <w:p w:rsidR="006B1C55" w:rsidRPr="00603B82" w:rsidRDefault="006B1C55" w:rsidP="006B1C55">
      <w:pPr>
        <w:jc w:val="both"/>
        <w:rPr>
          <w:rFonts w:ascii="Calibri" w:hAnsi="Calibri" w:cs="Calibri"/>
          <w:b/>
          <w:bCs/>
          <w:i/>
          <w:iCs/>
          <w:color w:val="767171" w:themeColor="background2" w:themeShade="80"/>
          <w:sz w:val="26"/>
          <w:szCs w:val="26"/>
        </w:rPr>
      </w:pPr>
    </w:p>
    <w:p w:rsidR="006B1C55" w:rsidRPr="00603B82" w:rsidRDefault="006B1C55" w:rsidP="006B1C55">
      <w:pPr>
        <w:ind w:firstLine="708"/>
        <w:jc w:val="both"/>
        <w:rPr>
          <w:rFonts w:ascii="Calibri" w:hAnsi="Calibri" w:cs="Calibri"/>
          <w:bCs/>
          <w:iCs/>
          <w:color w:val="767171" w:themeColor="background2" w:themeShade="80"/>
          <w:sz w:val="26"/>
          <w:szCs w:val="26"/>
        </w:rPr>
      </w:pPr>
      <w:r w:rsidRPr="00603B82">
        <w:rPr>
          <w:rFonts w:ascii="Calibri" w:hAnsi="Calibri" w:cs="Calibri"/>
          <w:bCs/>
          <w:iCs/>
          <w:color w:val="767171" w:themeColor="background2" w:themeShade="80"/>
          <w:sz w:val="26"/>
          <w:szCs w:val="26"/>
        </w:rPr>
        <w:t xml:space="preserve">Sentado lo anterior, quien resuelve observa que el Agente enjuiciado </w:t>
      </w:r>
      <w:r w:rsidRPr="00603B82">
        <w:rPr>
          <w:rFonts w:ascii="Calibri" w:hAnsi="Calibri" w:cs="Calibri"/>
          <w:b/>
          <w:bCs/>
          <w:iCs/>
          <w:color w:val="767171" w:themeColor="background2" w:themeShade="80"/>
          <w:sz w:val="26"/>
          <w:szCs w:val="26"/>
        </w:rPr>
        <w:t>no planteó</w:t>
      </w:r>
      <w:r w:rsidRPr="00603B82">
        <w:rPr>
          <w:rFonts w:ascii="Calibri" w:hAnsi="Calibri" w:cs="Calibri"/>
          <w:bCs/>
          <w:iCs/>
          <w:color w:val="767171" w:themeColor="background2" w:themeShade="80"/>
          <w:sz w:val="26"/>
          <w:szCs w:val="26"/>
        </w:rPr>
        <w:t xml:space="preserve"> ninguna causal de improcedencia o sobreseimiento y que, oficiosamente, </w:t>
      </w:r>
      <w:r w:rsidRPr="00603B82">
        <w:rPr>
          <w:rFonts w:ascii="Calibri" w:hAnsi="Calibri" w:cs="Calibri"/>
          <w:b/>
          <w:bCs/>
          <w:iCs/>
          <w:color w:val="767171" w:themeColor="background2" w:themeShade="80"/>
          <w:sz w:val="26"/>
          <w:szCs w:val="26"/>
        </w:rPr>
        <w:t>no se actualiza</w:t>
      </w:r>
      <w:r w:rsidRPr="00603B82">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w:t>
      </w:r>
      <w:proofErr w:type="gramStart"/>
      <w:r w:rsidRPr="00603B82">
        <w:rPr>
          <w:rFonts w:ascii="Calibri" w:hAnsi="Calibri" w:cs="Calibri"/>
          <w:bCs/>
          <w:iCs/>
          <w:color w:val="767171" w:themeColor="background2" w:themeShade="80"/>
          <w:sz w:val="26"/>
          <w:szCs w:val="26"/>
        </w:rPr>
        <w:t>. . . .</w:t>
      </w:r>
      <w:proofErr w:type="gramEnd"/>
      <w:r w:rsidRPr="00603B82">
        <w:rPr>
          <w:rFonts w:ascii="Calibri" w:hAnsi="Calibri" w:cs="Calibri"/>
          <w:bCs/>
          <w:iCs/>
          <w:color w:val="767171" w:themeColor="background2" w:themeShade="80"/>
          <w:sz w:val="26"/>
          <w:szCs w:val="26"/>
        </w:rPr>
        <w:t xml:space="preserve"> </w:t>
      </w:r>
    </w:p>
    <w:p w:rsidR="006B1C55" w:rsidRPr="00603B82" w:rsidRDefault="006B1C55" w:rsidP="006B1C55">
      <w:pPr>
        <w:jc w:val="both"/>
        <w:rPr>
          <w:rFonts w:ascii="Calibri" w:hAnsi="Calibri" w:cs="Calibri"/>
          <w:color w:val="767171" w:themeColor="background2" w:themeShade="80"/>
          <w:sz w:val="26"/>
          <w:szCs w:val="26"/>
        </w:rPr>
      </w:pPr>
    </w:p>
    <w:p w:rsidR="006B1C55" w:rsidRPr="00603B82" w:rsidRDefault="006B1C55" w:rsidP="006B1C55">
      <w:pPr>
        <w:ind w:firstLine="708"/>
        <w:jc w:val="both"/>
        <w:rPr>
          <w:rFonts w:ascii="Calibri" w:hAnsi="Calibri" w:cs="Calibri"/>
          <w:color w:val="767171" w:themeColor="background2" w:themeShade="80"/>
          <w:sz w:val="26"/>
          <w:szCs w:val="26"/>
        </w:rPr>
      </w:pPr>
      <w:proofErr w:type="gramStart"/>
      <w:r w:rsidRPr="00603B82">
        <w:rPr>
          <w:rFonts w:ascii="Calibri" w:hAnsi="Calibri" w:cs="Calibri"/>
          <w:b/>
          <w:bCs/>
          <w:i/>
          <w:iCs/>
          <w:color w:val="767171" w:themeColor="background2" w:themeShade="80"/>
          <w:sz w:val="26"/>
          <w:szCs w:val="26"/>
        </w:rPr>
        <w:t>QUINTO.-</w:t>
      </w:r>
      <w:proofErr w:type="gramEnd"/>
      <w:r w:rsidRPr="00603B82">
        <w:rPr>
          <w:rFonts w:ascii="Calibri" w:hAnsi="Calibri" w:cs="Calibri"/>
          <w:b/>
          <w:bCs/>
          <w:i/>
          <w:iCs/>
          <w:color w:val="767171" w:themeColor="background2" w:themeShade="80"/>
          <w:sz w:val="26"/>
          <w:szCs w:val="26"/>
        </w:rPr>
        <w:t xml:space="preserve"> </w:t>
      </w:r>
      <w:r w:rsidRPr="00603B82">
        <w:rPr>
          <w:rFonts w:ascii="Calibri" w:hAnsi="Calibri" w:cs="Calibri"/>
          <w:bCs/>
          <w:iCs/>
          <w:color w:val="767171" w:themeColor="background2" w:themeShade="80"/>
          <w:sz w:val="26"/>
          <w:szCs w:val="26"/>
        </w:rPr>
        <w:t>Previamente al análisis del planteamiento de fondo formulado por el demandante; es</w:t>
      </w:r>
      <w:r w:rsidRPr="00603B82">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6B1C55" w:rsidRPr="00603B82" w:rsidRDefault="006B1C55" w:rsidP="006B1C55">
      <w:pPr>
        <w:ind w:firstLine="708"/>
        <w:jc w:val="both"/>
        <w:rPr>
          <w:rFonts w:ascii="Calibri" w:hAnsi="Calibri" w:cs="Calibri"/>
          <w:color w:val="767171" w:themeColor="background2" w:themeShade="80"/>
          <w:sz w:val="26"/>
          <w:szCs w:val="26"/>
        </w:rPr>
      </w:pPr>
    </w:p>
    <w:p w:rsidR="006B1C55" w:rsidRPr="00603B82" w:rsidRDefault="006B1C55" w:rsidP="006B1C55">
      <w:pPr>
        <w:ind w:firstLine="708"/>
        <w:jc w:val="both"/>
        <w:rPr>
          <w:rFonts w:ascii="Calibri" w:hAnsi="Calibri" w:cs="Calibri"/>
          <w:color w:val="767171" w:themeColor="background2" w:themeShade="80"/>
          <w:sz w:val="26"/>
          <w:szCs w:val="26"/>
        </w:rPr>
      </w:pPr>
      <w:r w:rsidRPr="00603B82">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603B82">
        <w:rPr>
          <w:rFonts w:ascii="Calibri" w:hAnsi="Calibri" w:cs="Calibri"/>
          <w:color w:val="767171" w:themeColor="background2" w:themeShade="80"/>
          <w:sz w:val="26"/>
          <w:szCs w:val="26"/>
        </w:rPr>
        <w:t xml:space="preserve">, con fecha 12 doce de abril de este año 2018 dos mil dieciocho, levantó al ciudadano </w:t>
      </w:r>
      <w:r>
        <w:rPr>
          <w:rFonts w:ascii="Calibri" w:hAnsi="Calibri" w:cs="Calibri"/>
          <w:color w:val="767171" w:themeColor="background2" w:themeShade="80"/>
          <w:sz w:val="26"/>
          <w:szCs w:val="26"/>
        </w:rPr>
        <w:t>(.....)</w:t>
      </w:r>
      <w:r w:rsidRPr="00603B82">
        <w:rPr>
          <w:rFonts w:ascii="Calibri" w:hAnsi="Calibri" w:cs="Calibri"/>
          <w:color w:val="767171" w:themeColor="background2" w:themeShade="80"/>
          <w:sz w:val="26"/>
          <w:szCs w:val="26"/>
        </w:rPr>
        <w:t xml:space="preserve">, el acta de infracción con número T-5818786 (T guion cinco-ocho-uno-ocho-siete-ocho-seis), en el lugar ubicado en: </w:t>
      </w:r>
      <w:r w:rsidRPr="00603B82">
        <w:rPr>
          <w:rFonts w:ascii="Calibri" w:hAnsi="Calibri" w:cs="Calibri"/>
          <w:i/>
          <w:iCs/>
          <w:color w:val="767171" w:themeColor="background2" w:themeShade="80"/>
          <w:sz w:val="26"/>
          <w:szCs w:val="26"/>
        </w:rPr>
        <w:t xml:space="preserve">“Malecón del Río y Vicente Valtierra”; </w:t>
      </w:r>
      <w:r w:rsidRPr="00603B82">
        <w:rPr>
          <w:rFonts w:ascii="Calibri" w:hAnsi="Calibri" w:cs="Calibri"/>
          <w:iCs/>
          <w:color w:val="767171" w:themeColor="background2" w:themeShade="80"/>
          <w:sz w:val="26"/>
          <w:szCs w:val="26"/>
        </w:rPr>
        <w:t xml:space="preserve">con circulación de </w:t>
      </w:r>
      <w:r w:rsidRPr="00603B82">
        <w:rPr>
          <w:rFonts w:ascii="Calibri" w:hAnsi="Calibri" w:cs="Calibri"/>
          <w:i/>
          <w:iCs/>
          <w:color w:val="767171" w:themeColor="background2" w:themeShade="80"/>
          <w:sz w:val="26"/>
          <w:szCs w:val="26"/>
        </w:rPr>
        <w:t>“sur a norte”</w:t>
      </w:r>
      <w:r w:rsidRPr="00603B82">
        <w:rPr>
          <w:rFonts w:ascii="Calibri" w:hAnsi="Calibri" w:cs="Calibri"/>
          <w:iCs/>
          <w:color w:val="767171" w:themeColor="background2" w:themeShade="80"/>
          <w:sz w:val="26"/>
          <w:szCs w:val="26"/>
        </w:rPr>
        <w:t>, de la</w:t>
      </w:r>
      <w:r w:rsidRPr="00603B82">
        <w:rPr>
          <w:rFonts w:ascii="Calibri" w:hAnsi="Calibri" w:cs="Calibri"/>
          <w:color w:val="767171" w:themeColor="background2" w:themeShade="80"/>
          <w:sz w:val="26"/>
          <w:szCs w:val="26"/>
        </w:rPr>
        <w:t xml:space="preserve"> colonia </w:t>
      </w:r>
      <w:r w:rsidRPr="00603B82">
        <w:rPr>
          <w:rFonts w:ascii="Calibri" w:hAnsi="Calibri" w:cs="Calibri"/>
          <w:i/>
          <w:color w:val="767171" w:themeColor="background2" w:themeShade="80"/>
          <w:sz w:val="26"/>
          <w:szCs w:val="26"/>
        </w:rPr>
        <w:t xml:space="preserve">“El </w:t>
      </w:r>
      <w:proofErr w:type="spellStart"/>
      <w:r w:rsidRPr="00603B82">
        <w:rPr>
          <w:rFonts w:ascii="Calibri" w:hAnsi="Calibri" w:cs="Calibri"/>
          <w:i/>
          <w:color w:val="767171" w:themeColor="background2" w:themeShade="80"/>
          <w:sz w:val="26"/>
          <w:szCs w:val="26"/>
        </w:rPr>
        <w:t>Duraznal</w:t>
      </w:r>
      <w:proofErr w:type="spellEnd"/>
      <w:r w:rsidRPr="00603B82">
        <w:rPr>
          <w:rFonts w:ascii="Calibri" w:hAnsi="Calibri" w:cs="Calibri"/>
          <w:i/>
          <w:color w:val="767171" w:themeColor="background2" w:themeShade="80"/>
          <w:sz w:val="26"/>
          <w:szCs w:val="26"/>
        </w:rPr>
        <w:t>”</w:t>
      </w:r>
      <w:r w:rsidRPr="00603B82">
        <w:rPr>
          <w:rFonts w:ascii="Calibri" w:hAnsi="Calibri" w:cs="Calibri"/>
          <w:color w:val="767171" w:themeColor="background2" w:themeShade="80"/>
          <w:sz w:val="26"/>
          <w:szCs w:val="26"/>
        </w:rPr>
        <w:t xml:space="preserve">, de esta ciudad; con motivo de: </w:t>
      </w:r>
      <w:r w:rsidRPr="00603B82">
        <w:rPr>
          <w:rFonts w:ascii="Calibri" w:hAnsi="Calibri" w:cs="Calibri"/>
          <w:i/>
          <w:iCs/>
          <w:color w:val="767171" w:themeColor="background2" w:themeShade="80"/>
          <w:sz w:val="26"/>
          <w:szCs w:val="26"/>
        </w:rPr>
        <w:t xml:space="preserve">“Por no respetar los límites de velocidad establecidos en las señales oficiales circulando a 80 kilómetros en tramo de 50 checada con el odómetro de la unidad 009”; </w:t>
      </w:r>
      <w:r w:rsidRPr="00603B82">
        <w:rPr>
          <w:rFonts w:ascii="Calibri" w:hAnsi="Calibri" w:cs="Calibri"/>
          <w:iCs/>
          <w:color w:val="767171" w:themeColor="background2" w:themeShade="80"/>
          <w:sz w:val="26"/>
          <w:szCs w:val="26"/>
        </w:rPr>
        <w:t xml:space="preserve">como referencia y ubicación del señalamiento oficial, no anotó dato alguno; redactando en el espacio destinado a narrar como fue detectada la infracción: </w:t>
      </w:r>
      <w:r w:rsidRPr="00603B82">
        <w:rPr>
          <w:rFonts w:ascii="Calibri" w:hAnsi="Calibri" w:cs="Calibri"/>
          <w:i/>
          <w:iCs/>
          <w:color w:val="767171" w:themeColor="background2" w:themeShade="80"/>
          <w:sz w:val="26"/>
          <w:szCs w:val="26"/>
        </w:rPr>
        <w:t xml:space="preserve">“Vehículo no respetó los  límites de velocidad”; </w:t>
      </w:r>
      <w:r w:rsidRPr="00603B82">
        <w:rPr>
          <w:rFonts w:ascii="Calibri" w:hAnsi="Calibri" w:cs="Calibri"/>
          <w:iCs/>
          <w:color w:val="767171" w:themeColor="background2" w:themeShade="80"/>
          <w:sz w:val="26"/>
          <w:szCs w:val="26"/>
        </w:rPr>
        <w:t>r</w:t>
      </w:r>
      <w:r w:rsidRPr="00603B82">
        <w:rPr>
          <w:rFonts w:ascii="Calibri" w:hAnsi="Calibri" w:cs="Calibri"/>
          <w:color w:val="767171" w:themeColor="background2" w:themeShade="80"/>
          <w:sz w:val="26"/>
          <w:szCs w:val="26"/>
        </w:rPr>
        <w:t xml:space="preserve">ecogiendo en garantía del pago de la infracción, la licencia para conducir del gobernado, según se desprende de la propia boleta de infracción. . . . . . . . . . . . . . . . . . . . . . . . . </w:t>
      </w:r>
    </w:p>
    <w:p w:rsidR="006B1C55" w:rsidRPr="00603B82" w:rsidRDefault="006B1C55" w:rsidP="006B1C55">
      <w:pPr>
        <w:pStyle w:val="Textoindependiente"/>
        <w:tabs>
          <w:tab w:val="left" w:pos="3594"/>
        </w:tabs>
        <w:rPr>
          <w:rFonts w:ascii="Calibri" w:hAnsi="Calibri" w:cs="Calibri"/>
          <w:color w:val="767171" w:themeColor="background2" w:themeShade="80"/>
          <w:sz w:val="26"/>
          <w:szCs w:val="26"/>
          <w:lang w:val="es-ES"/>
        </w:rPr>
      </w:pPr>
    </w:p>
    <w:p w:rsidR="006B1C55" w:rsidRPr="00603B82" w:rsidRDefault="006B1C55" w:rsidP="006B1C55">
      <w:pPr>
        <w:pStyle w:val="Textoindependiente"/>
        <w:tabs>
          <w:tab w:val="left" w:pos="3594"/>
        </w:tabs>
        <w:rPr>
          <w:rFonts w:ascii="Calibri" w:hAnsi="Calibri" w:cs="Calibri"/>
          <w:iCs/>
          <w:color w:val="767171" w:themeColor="background2" w:themeShade="80"/>
          <w:sz w:val="26"/>
          <w:szCs w:val="26"/>
        </w:rPr>
      </w:pPr>
      <w:r w:rsidRPr="00603B82">
        <w:rPr>
          <w:rFonts w:ascii="Calibri" w:hAnsi="Calibri" w:cs="Calibri"/>
          <w:color w:val="767171" w:themeColor="background2" w:themeShade="80"/>
          <w:sz w:val="26"/>
          <w:szCs w:val="26"/>
        </w:rPr>
        <w:t xml:space="preserve">            Acto que el justiciable considera ilegal, pues estima que la bole</w:t>
      </w:r>
      <w:r w:rsidRPr="00603B82">
        <w:rPr>
          <w:rFonts w:ascii="Calibri" w:hAnsi="Calibri" w:cs="Calibri"/>
          <w:iCs/>
          <w:color w:val="767171" w:themeColor="background2" w:themeShade="80"/>
          <w:sz w:val="26"/>
          <w:szCs w:val="26"/>
        </w:rPr>
        <w:t xml:space="preserve">ta está indebidamente fundada y motivada. . . . . . . . . </w:t>
      </w:r>
      <w:proofErr w:type="gramStart"/>
      <w:r w:rsidRPr="00603B82">
        <w:rPr>
          <w:rFonts w:ascii="Calibri" w:hAnsi="Calibri" w:cs="Calibri"/>
          <w:iCs/>
          <w:color w:val="767171" w:themeColor="background2" w:themeShade="80"/>
          <w:sz w:val="26"/>
          <w:szCs w:val="26"/>
        </w:rPr>
        <w:t>. . . .</w:t>
      </w:r>
      <w:proofErr w:type="gramEnd"/>
      <w:r w:rsidRPr="00603B82">
        <w:rPr>
          <w:rFonts w:ascii="Calibri" w:hAnsi="Calibri" w:cs="Calibri"/>
          <w:iCs/>
          <w:color w:val="767171" w:themeColor="background2" w:themeShade="80"/>
          <w:sz w:val="26"/>
          <w:szCs w:val="26"/>
        </w:rPr>
        <w:t xml:space="preserve">  . . . . . . . . . . . . . . . . . . . . . . . . . </w:t>
      </w:r>
    </w:p>
    <w:p w:rsidR="006B1C55" w:rsidRPr="00603B82" w:rsidRDefault="006B1C55" w:rsidP="006B1C55">
      <w:pPr>
        <w:pStyle w:val="Textoindependiente"/>
        <w:tabs>
          <w:tab w:val="left" w:pos="3594"/>
        </w:tabs>
        <w:rPr>
          <w:rFonts w:ascii="Calibri" w:hAnsi="Calibri" w:cs="Calibri"/>
          <w:iCs/>
          <w:color w:val="767171" w:themeColor="background2" w:themeShade="80"/>
          <w:sz w:val="26"/>
          <w:szCs w:val="26"/>
        </w:rPr>
      </w:pPr>
    </w:p>
    <w:p w:rsidR="006B1C55" w:rsidRPr="00603B82" w:rsidRDefault="006B1C55" w:rsidP="006B1C55">
      <w:pPr>
        <w:pStyle w:val="Textoindependiente"/>
        <w:tabs>
          <w:tab w:val="left" w:pos="3594"/>
        </w:tabs>
        <w:rPr>
          <w:rFonts w:ascii="Calibri" w:hAnsi="Calibri" w:cs="Calibri"/>
          <w:iCs/>
          <w:color w:val="767171" w:themeColor="background2" w:themeShade="80"/>
          <w:sz w:val="26"/>
          <w:szCs w:val="26"/>
        </w:rPr>
      </w:pPr>
      <w:r w:rsidRPr="00603B82">
        <w:rPr>
          <w:rFonts w:ascii="Calibri" w:hAnsi="Calibri" w:cs="Calibri"/>
          <w:iCs/>
          <w:color w:val="767171" w:themeColor="background2" w:themeShade="80"/>
          <w:sz w:val="26"/>
          <w:szCs w:val="26"/>
        </w:rPr>
        <w:t xml:space="preserve">           A lo expresado por el impetrante, el Agente de Tránsito demandado adujo que la boleta se encuentra debidamente fundada y motivada, y que los conceptos de impugnación son infundados, inoperantes e insuficientes y que se trata de meras apreciaciones subjetivas. . . . . . . . . . . . . . . . . . . . . . . . . . . . . . . . . . . . . . . </w:t>
      </w:r>
      <w:proofErr w:type="gramStart"/>
      <w:r w:rsidRPr="00603B82">
        <w:rPr>
          <w:rFonts w:ascii="Calibri" w:hAnsi="Calibri" w:cs="Calibri"/>
          <w:iCs/>
          <w:color w:val="767171" w:themeColor="background2" w:themeShade="80"/>
          <w:sz w:val="26"/>
          <w:szCs w:val="26"/>
        </w:rPr>
        <w:t>. . . .</w:t>
      </w:r>
      <w:proofErr w:type="gramEnd"/>
    </w:p>
    <w:p w:rsidR="006B1C55" w:rsidRPr="00603B82" w:rsidRDefault="006B1C55" w:rsidP="006B1C55">
      <w:pPr>
        <w:pStyle w:val="Textoindependiente"/>
        <w:tabs>
          <w:tab w:val="left" w:pos="3594"/>
        </w:tabs>
        <w:rPr>
          <w:rFonts w:ascii="Calibri" w:hAnsi="Calibri" w:cs="Calibri"/>
          <w:iCs/>
          <w:color w:val="767171" w:themeColor="background2" w:themeShade="80"/>
          <w:sz w:val="26"/>
          <w:szCs w:val="26"/>
        </w:rPr>
      </w:pPr>
    </w:p>
    <w:p w:rsidR="006B1C55" w:rsidRPr="00603B82" w:rsidRDefault="006B1C55" w:rsidP="006B1C55">
      <w:pPr>
        <w:ind w:firstLine="708"/>
        <w:jc w:val="both"/>
        <w:rPr>
          <w:rFonts w:ascii="Calibri" w:hAnsi="Calibri" w:cs="Arial"/>
          <w:color w:val="767171" w:themeColor="background2" w:themeShade="80"/>
          <w:sz w:val="26"/>
          <w:szCs w:val="27"/>
        </w:rPr>
      </w:pPr>
      <w:r w:rsidRPr="00603B82">
        <w:rPr>
          <w:rFonts w:ascii="Calibri" w:hAnsi="Calibri" w:cs="Calibri"/>
          <w:color w:val="767171" w:themeColor="background2" w:themeShade="80"/>
          <w:sz w:val="26"/>
          <w:szCs w:val="26"/>
        </w:rPr>
        <w:t>Así las cosas, la “</w:t>
      </w:r>
      <w:proofErr w:type="spellStart"/>
      <w:r w:rsidRPr="00603B82">
        <w:rPr>
          <w:rFonts w:ascii="Calibri" w:hAnsi="Calibri" w:cs="Calibri"/>
          <w:color w:val="767171" w:themeColor="background2" w:themeShade="80"/>
          <w:sz w:val="26"/>
          <w:szCs w:val="26"/>
        </w:rPr>
        <w:t>litis</w:t>
      </w:r>
      <w:proofErr w:type="spellEnd"/>
      <w:r w:rsidRPr="00603B82">
        <w:rPr>
          <w:rFonts w:ascii="Calibri" w:hAnsi="Calibri" w:cs="Calibri"/>
          <w:color w:val="767171" w:themeColor="background2" w:themeShade="80"/>
          <w:sz w:val="26"/>
          <w:szCs w:val="26"/>
        </w:rPr>
        <w:t xml:space="preserve">” planteada se hace consistir en determinar la legalidad o ilegalidad del acta de infracción con número T-5818786 (T guion cinco-ocho-uno-ocho-siete-ocho-seis), de fecha 12 doce de abril del año 2018 dos mil dieciocho; además, la de establecer la procedencia o improcedencia de la devolución del documento retenido </w:t>
      </w:r>
      <w:r w:rsidRPr="00603B82">
        <w:rPr>
          <w:rFonts w:ascii="Calibri" w:hAnsi="Calibri" w:cs="Arial"/>
          <w:color w:val="767171" w:themeColor="background2" w:themeShade="80"/>
          <w:sz w:val="26"/>
          <w:szCs w:val="27"/>
        </w:rPr>
        <w:t xml:space="preserve">en garantía del pago de la multa que en su caso se impusiera. </w:t>
      </w:r>
    </w:p>
    <w:p w:rsidR="006B1C55" w:rsidRPr="00603B82" w:rsidRDefault="006B1C55" w:rsidP="006B1C55">
      <w:pPr>
        <w:ind w:firstLine="708"/>
        <w:jc w:val="both"/>
        <w:rPr>
          <w:rFonts w:ascii="Calibri" w:hAnsi="Calibri" w:cs="Arial"/>
          <w:color w:val="767171" w:themeColor="background2" w:themeShade="80"/>
          <w:sz w:val="26"/>
          <w:szCs w:val="27"/>
        </w:rPr>
      </w:pPr>
    </w:p>
    <w:p w:rsidR="006B1C55" w:rsidRPr="00603B82" w:rsidRDefault="006B1C55" w:rsidP="006B1C55">
      <w:pPr>
        <w:pStyle w:val="Textoindependiente"/>
        <w:ind w:firstLine="708"/>
        <w:rPr>
          <w:rFonts w:ascii="Calibri" w:hAnsi="Calibri" w:cs="Calibri"/>
          <w:color w:val="767171" w:themeColor="background2" w:themeShade="80"/>
          <w:sz w:val="26"/>
          <w:szCs w:val="26"/>
          <w:lang w:val="es-ES"/>
        </w:rPr>
      </w:pPr>
      <w:r w:rsidRPr="00603B82">
        <w:rPr>
          <w:rFonts w:ascii="Calibri" w:hAnsi="Calibri" w:cs="Arial"/>
          <w:b/>
          <w:i/>
          <w:color w:val="767171" w:themeColor="background2" w:themeShade="80"/>
          <w:sz w:val="26"/>
          <w:szCs w:val="27"/>
        </w:rPr>
        <w:t>SEXTO.-</w:t>
      </w:r>
      <w:r w:rsidRPr="00603B82">
        <w:rPr>
          <w:rFonts w:ascii="Calibri" w:hAnsi="Calibri" w:cs="Arial"/>
          <w:color w:val="767171" w:themeColor="background2" w:themeShade="80"/>
          <w:sz w:val="26"/>
          <w:szCs w:val="27"/>
        </w:rPr>
        <w:t xml:space="preserve"> </w:t>
      </w:r>
      <w:r w:rsidRPr="00603B82">
        <w:rPr>
          <w:rFonts w:ascii="Calibri" w:hAnsi="Calibri" w:cs="Calibri"/>
          <w:color w:val="767171" w:themeColor="background2" w:themeShade="80"/>
          <w:sz w:val="26"/>
          <w:szCs w:val="26"/>
          <w:lang w:val="es-ES"/>
        </w:rPr>
        <w:t>No existiendo impedimento legal,</w:t>
      </w:r>
      <w:r w:rsidRPr="00603B82">
        <w:rPr>
          <w:rFonts w:ascii="Calibri" w:hAnsi="Calibri"/>
          <w:color w:val="767171" w:themeColor="background2" w:themeShade="80"/>
          <w:sz w:val="26"/>
        </w:rPr>
        <w:t xml:space="preserve"> </w:t>
      </w:r>
      <w:r w:rsidRPr="00603B82">
        <w:rPr>
          <w:rFonts w:ascii="Calibri" w:hAnsi="Calibri" w:cs="Calibri"/>
          <w:color w:val="767171" w:themeColor="background2" w:themeShade="80"/>
          <w:sz w:val="26"/>
          <w:szCs w:val="26"/>
          <w:lang w:val="es-ES"/>
        </w:rPr>
        <w:t xml:space="preserve">aplicando el principio de mayor consecuencia anulatoria de los actos impugnados y en concordancia con los principios de congruencia y exhaustividad que deben regir en toda sentencia, este Juzgador se adentrará al estudio del </w:t>
      </w:r>
      <w:r w:rsidRPr="00603B82">
        <w:rPr>
          <w:rFonts w:ascii="Calibri" w:hAnsi="Calibri" w:cs="Calibri"/>
          <w:b/>
          <w:color w:val="767171" w:themeColor="background2" w:themeShade="80"/>
          <w:sz w:val="26"/>
          <w:szCs w:val="26"/>
          <w:lang w:val="es-ES"/>
        </w:rPr>
        <w:t>Primer</w:t>
      </w:r>
      <w:r w:rsidRPr="00603B82">
        <w:rPr>
          <w:rFonts w:ascii="Calibri" w:hAnsi="Calibri" w:cs="Calibri"/>
          <w:color w:val="767171" w:themeColor="background2" w:themeShade="80"/>
          <w:sz w:val="26"/>
          <w:szCs w:val="26"/>
          <w:lang w:val="es-ES"/>
        </w:rPr>
        <w:t xml:space="preserve"> concepto de impugnación hecho valer, mismo que se considera trascendental para emitir la presente resolución y que traen un mayor beneficio al justiciable</w:t>
      </w:r>
      <w:r w:rsidRPr="00603B82">
        <w:rPr>
          <w:rFonts w:ascii="Calibri" w:hAnsi="Calibri"/>
          <w:color w:val="767171" w:themeColor="background2" w:themeShade="80"/>
          <w:sz w:val="26"/>
        </w:rPr>
        <w:t xml:space="preserve">; sin necesidad de transcribirlo en su totalidad, así como tampoco los restantes; sirviendo para ello el criterio sostenido por el Tribunal Colegiado de Circuito del Poder Judicial de la Federación, mencionado en la siguiente Jurisprudencia: . . . . . . . . . . . . . . . . . . . . . . . . . . . . . . . . </w:t>
      </w:r>
    </w:p>
    <w:p w:rsidR="006B1C55" w:rsidRPr="00603B82" w:rsidRDefault="006B1C55" w:rsidP="006B1C55">
      <w:pPr>
        <w:pStyle w:val="Textoindependiente"/>
        <w:ind w:firstLine="708"/>
        <w:rPr>
          <w:rFonts w:ascii="Calibri" w:hAnsi="Calibri" w:cs="Arial"/>
          <w:color w:val="767171" w:themeColor="background2" w:themeShade="80"/>
          <w:sz w:val="27"/>
          <w:szCs w:val="27"/>
          <w:lang w:val="es-ES"/>
        </w:rPr>
      </w:pPr>
    </w:p>
    <w:p w:rsidR="006B1C55" w:rsidRPr="00603B82" w:rsidRDefault="006B1C55" w:rsidP="006B1C55">
      <w:pPr>
        <w:ind w:firstLine="708"/>
        <w:jc w:val="both"/>
        <w:rPr>
          <w:rFonts w:ascii="Calibri" w:hAnsi="Calibri" w:cs="Calibri"/>
          <w:i/>
          <w:iCs/>
          <w:color w:val="767171" w:themeColor="background2" w:themeShade="80"/>
          <w:sz w:val="26"/>
        </w:rPr>
      </w:pPr>
      <w:r w:rsidRPr="00603B82">
        <w:rPr>
          <w:rFonts w:ascii="Calibri" w:hAnsi="Calibri"/>
          <w:b/>
          <w:bCs/>
          <w:i/>
          <w:iCs/>
          <w:color w:val="767171" w:themeColor="background2" w:themeShade="80"/>
          <w:sz w:val="26"/>
        </w:rPr>
        <w:t xml:space="preserve">“CONCEPTOS DE VIOLACIÓN. EL JUEZ NO ESTÁ OBLIGADO A TRANSCRIBIRLOS. </w:t>
      </w:r>
      <w:r w:rsidRPr="00603B8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03B82">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03B82">
        <w:rPr>
          <w:rFonts w:ascii="Calibri" w:hAnsi="Calibri" w:cs="Calibri"/>
          <w:i/>
          <w:iCs/>
          <w:color w:val="767171" w:themeColor="background2" w:themeShade="80"/>
          <w:sz w:val="22"/>
        </w:rPr>
        <w:t>Abril</w:t>
      </w:r>
      <w:proofErr w:type="gramEnd"/>
      <w:r w:rsidRPr="00603B82">
        <w:rPr>
          <w:rFonts w:ascii="Calibri" w:hAnsi="Calibri" w:cs="Calibri"/>
          <w:i/>
          <w:iCs/>
          <w:color w:val="767171" w:themeColor="background2" w:themeShade="80"/>
          <w:sz w:val="22"/>
        </w:rPr>
        <w:t xml:space="preserve"> de 1998, Tesis: VI.2o. J/129. Página: </w:t>
      </w:r>
      <w:proofErr w:type="gramStart"/>
      <w:r w:rsidRPr="00603B82">
        <w:rPr>
          <w:rFonts w:ascii="Calibri" w:hAnsi="Calibri" w:cs="Calibri"/>
          <w:i/>
          <w:iCs/>
          <w:color w:val="767171" w:themeColor="background2" w:themeShade="80"/>
          <w:sz w:val="22"/>
        </w:rPr>
        <w:t xml:space="preserve">599”. </w:t>
      </w:r>
      <w:r w:rsidRPr="00603B82">
        <w:rPr>
          <w:rFonts w:ascii="Calibri" w:hAnsi="Calibri" w:cs="Calibri"/>
          <w:i/>
          <w:iCs/>
          <w:color w:val="767171" w:themeColor="background2" w:themeShade="80"/>
          <w:sz w:val="26"/>
        </w:rPr>
        <w:t>. .</w:t>
      </w:r>
      <w:proofErr w:type="gramEnd"/>
      <w:r w:rsidRPr="00603B82">
        <w:rPr>
          <w:rFonts w:ascii="Calibri" w:hAnsi="Calibri" w:cs="Calibri"/>
          <w:i/>
          <w:iCs/>
          <w:color w:val="767171" w:themeColor="background2" w:themeShade="80"/>
          <w:sz w:val="26"/>
        </w:rPr>
        <w:t xml:space="preserve"> . . . . . . . . . </w:t>
      </w:r>
    </w:p>
    <w:p w:rsidR="006B1C55" w:rsidRPr="00603B82" w:rsidRDefault="006B1C55" w:rsidP="006B1C55">
      <w:pPr>
        <w:jc w:val="both"/>
        <w:rPr>
          <w:rFonts w:ascii="Calibri" w:hAnsi="Calibri" w:cs="Calibri"/>
          <w:color w:val="767171" w:themeColor="background2" w:themeShade="80"/>
          <w:sz w:val="26"/>
          <w:szCs w:val="26"/>
        </w:rPr>
      </w:pPr>
    </w:p>
    <w:p w:rsidR="006B1C55" w:rsidRPr="00603B82" w:rsidRDefault="006B1C55" w:rsidP="006B1C55">
      <w:pPr>
        <w:ind w:firstLine="708"/>
        <w:jc w:val="both"/>
        <w:rPr>
          <w:rFonts w:ascii="Calibri" w:hAnsi="Calibri" w:cs="Calibri"/>
          <w:i/>
          <w:color w:val="767171" w:themeColor="background2" w:themeShade="80"/>
          <w:sz w:val="26"/>
          <w:szCs w:val="26"/>
        </w:rPr>
      </w:pPr>
      <w:r w:rsidRPr="00603B82">
        <w:rPr>
          <w:rFonts w:ascii="Calibri" w:hAnsi="Calibri" w:cs="Calibri"/>
          <w:color w:val="767171" w:themeColor="background2" w:themeShade="80"/>
          <w:sz w:val="26"/>
          <w:szCs w:val="26"/>
        </w:rPr>
        <w:t xml:space="preserve">Así las cosas, en el señalado primer concepto de impugnación expresado, el actor expuso: </w:t>
      </w:r>
      <w:r w:rsidRPr="00603B82">
        <w:rPr>
          <w:rFonts w:ascii="Calibri" w:hAnsi="Calibri" w:cs="Calibri"/>
          <w:i/>
          <w:color w:val="767171" w:themeColor="background2" w:themeShade="80"/>
          <w:sz w:val="26"/>
          <w:szCs w:val="26"/>
        </w:rPr>
        <w:t xml:space="preserve">“1.- Falta de fundamentación y motivación respecto a: El acta de </w:t>
      </w:r>
      <w:proofErr w:type="gramStart"/>
      <w:r w:rsidRPr="00603B82">
        <w:rPr>
          <w:rFonts w:ascii="Calibri" w:hAnsi="Calibri" w:cs="Calibri"/>
          <w:i/>
          <w:color w:val="767171" w:themeColor="background2" w:themeShade="80"/>
          <w:sz w:val="26"/>
          <w:szCs w:val="26"/>
        </w:rPr>
        <w:t>infracción….</w:t>
      </w:r>
      <w:proofErr w:type="gramEnd"/>
      <w:r w:rsidRPr="00603B82">
        <w:rPr>
          <w:rFonts w:ascii="Calibri" w:hAnsi="Calibri" w:cs="Calibri"/>
          <w:i/>
          <w:color w:val="767171" w:themeColor="background2" w:themeShade="80"/>
          <w:sz w:val="26"/>
          <w:szCs w:val="26"/>
        </w:rPr>
        <w:t xml:space="preserve">además que no es claro ni preciso, toda vez que no describe ampliamente las circunstancias de modo, tiempo y lugar….”. . . . . . . . . . . . . . . . . . . </w:t>
      </w:r>
    </w:p>
    <w:p w:rsidR="006B1C55" w:rsidRPr="00603B82" w:rsidRDefault="006B1C55" w:rsidP="006B1C55">
      <w:pPr>
        <w:jc w:val="both"/>
        <w:rPr>
          <w:rFonts w:ascii="Calibri" w:hAnsi="Calibri" w:cs="Calibri"/>
          <w:bCs/>
          <w:color w:val="767171" w:themeColor="background2" w:themeShade="80"/>
          <w:sz w:val="26"/>
          <w:szCs w:val="26"/>
        </w:rPr>
      </w:pPr>
    </w:p>
    <w:p w:rsidR="006B1C55" w:rsidRPr="00603B82" w:rsidRDefault="006B1C55" w:rsidP="006B1C55">
      <w:pPr>
        <w:ind w:firstLine="708"/>
        <w:jc w:val="both"/>
        <w:rPr>
          <w:rFonts w:ascii="Calibri" w:hAnsi="Calibri" w:cs="Calibri"/>
          <w:bCs/>
          <w:color w:val="767171" w:themeColor="background2" w:themeShade="80"/>
          <w:sz w:val="26"/>
          <w:szCs w:val="26"/>
        </w:rPr>
      </w:pPr>
      <w:r w:rsidRPr="00603B82">
        <w:rPr>
          <w:rFonts w:ascii="Calibri" w:hAnsi="Calibri" w:cs="Calibri"/>
          <w:bCs/>
          <w:color w:val="767171" w:themeColor="background2" w:themeShade="80"/>
          <w:sz w:val="26"/>
          <w:szCs w:val="26"/>
        </w:rPr>
        <w:t xml:space="preserve">En tanto que la autoridad demandada sólo se limitó a expresar que la boleta se encuentra debidamente fundada y motivada. . . . . . . . . . . . . . . . . . . . . . . . </w:t>
      </w:r>
      <w:proofErr w:type="gramStart"/>
      <w:r w:rsidRPr="00603B82">
        <w:rPr>
          <w:rFonts w:ascii="Calibri" w:hAnsi="Calibri" w:cs="Calibri"/>
          <w:bCs/>
          <w:color w:val="767171" w:themeColor="background2" w:themeShade="80"/>
          <w:sz w:val="26"/>
          <w:szCs w:val="26"/>
        </w:rPr>
        <w:t>. . . .</w:t>
      </w:r>
      <w:proofErr w:type="gramEnd"/>
      <w:r w:rsidRPr="00603B82">
        <w:rPr>
          <w:rFonts w:ascii="Calibri" w:hAnsi="Calibri" w:cs="Calibri"/>
          <w:bCs/>
          <w:color w:val="767171" w:themeColor="background2" w:themeShade="80"/>
          <w:sz w:val="26"/>
          <w:szCs w:val="26"/>
        </w:rPr>
        <w:t xml:space="preserve"> . </w:t>
      </w:r>
    </w:p>
    <w:p w:rsidR="006B1C55" w:rsidRPr="00603B82" w:rsidRDefault="006B1C55" w:rsidP="006B1C55">
      <w:pPr>
        <w:jc w:val="both"/>
        <w:rPr>
          <w:rFonts w:ascii="Calibri" w:hAnsi="Calibri" w:cs="Calibri"/>
          <w:bCs/>
          <w:color w:val="767171" w:themeColor="background2" w:themeShade="80"/>
          <w:sz w:val="26"/>
          <w:szCs w:val="26"/>
        </w:rPr>
      </w:pPr>
    </w:p>
    <w:p w:rsidR="006B1C55" w:rsidRPr="00603B82" w:rsidRDefault="006B1C55" w:rsidP="006B1C55">
      <w:pPr>
        <w:ind w:firstLine="708"/>
        <w:jc w:val="both"/>
        <w:rPr>
          <w:rFonts w:ascii="Calibri" w:hAnsi="Calibri" w:cs="Calibri"/>
          <w:bCs/>
          <w:color w:val="767171" w:themeColor="background2" w:themeShade="80"/>
          <w:sz w:val="26"/>
          <w:szCs w:val="26"/>
        </w:rPr>
      </w:pPr>
      <w:r w:rsidRPr="00603B82">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lo espetado por el justiciable, resulta </w:t>
      </w:r>
      <w:r w:rsidRPr="00603B82">
        <w:rPr>
          <w:rFonts w:ascii="Calibri" w:hAnsi="Calibri" w:cs="Calibri"/>
          <w:b/>
          <w:bCs/>
          <w:color w:val="767171" w:themeColor="background2" w:themeShade="80"/>
          <w:sz w:val="26"/>
          <w:szCs w:val="26"/>
        </w:rPr>
        <w:t>fundado</w:t>
      </w:r>
      <w:r w:rsidRPr="00603B82">
        <w:rPr>
          <w:rFonts w:ascii="Calibri" w:hAnsi="Calibri" w:cs="Calibri"/>
          <w:bCs/>
          <w:color w:val="767171" w:themeColor="background2" w:themeShade="80"/>
          <w:sz w:val="26"/>
          <w:szCs w:val="26"/>
        </w:rPr>
        <w:t xml:space="preserve">; pues el Agente de Tránsito omitió motivar adecuadamente el Acta combatida, en razón de lo siguiente: . . . . . . . . . . . . . . . . . . . . . . . . . . . . . . . . . </w:t>
      </w:r>
      <w:proofErr w:type="gramStart"/>
      <w:r w:rsidRPr="00603B82">
        <w:rPr>
          <w:rFonts w:ascii="Calibri" w:hAnsi="Calibri" w:cs="Calibri"/>
          <w:bCs/>
          <w:color w:val="767171" w:themeColor="background2" w:themeShade="80"/>
          <w:sz w:val="26"/>
          <w:szCs w:val="26"/>
        </w:rPr>
        <w:t>. . . .</w:t>
      </w:r>
      <w:proofErr w:type="gramEnd"/>
      <w:r w:rsidRPr="00603B82">
        <w:rPr>
          <w:rFonts w:ascii="Calibri" w:hAnsi="Calibri" w:cs="Calibri"/>
          <w:bCs/>
          <w:color w:val="767171" w:themeColor="background2" w:themeShade="80"/>
          <w:sz w:val="26"/>
          <w:szCs w:val="26"/>
        </w:rPr>
        <w:t xml:space="preserve"> . </w:t>
      </w:r>
    </w:p>
    <w:p w:rsidR="006B1C55" w:rsidRPr="00603B82" w:rsidRDefault="006B1C55" w:rsidP="006B1C55">
      <w:pPr>
        <w:jc w:val="both"/>
        <w:rPr>
          <w:rFonts w:ascii="Calibri" w:hAnsi="Calibri" w:cs="Calibri"/>
          <w:bCs/>
          <w:color w:val="767171" w:themeColor="background2" w:themeShade="80"/>
          <w:sz w:val="26"/>
          <w:szCs w:val="26"/>
        </w:rPr>
      </w:pPr>
    </w:p>
    <w:p w:rsidR="006B1C55" w:rsidRPr="00603B82" w:rsidRDefault="006B1C55" w:rsidP="006B1C55">
      <w:pPr>
        <w:ind w:firstLine="708"/>
        <w:jc w:val="both"/>
        <w:rPr>
          <w:rFonts w:ascii="Calibri" w:hAnsi="Calibri" w:cs="Calibri"/>
          <w:bCs/>
          <w:color w:val="767171" w:themeColor="background2" w:themeShade="80"/>
          <w:sz w:val="26"/>
          <w:szCs w:val="26"/>
        </w:rPr>
      </w:pPr>
      <w:r w:rsidRPr="00603B82">
        <w:rPr>
          <w:rFonts w:ascii="Calibri" w:hAnsi="Calibri" w:cs="Calibri"/>
          <w:bCs/>
          <w:color w:val="767171" w:themeColor="background2" w:themeShade="80"/>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w:t>
      </w:r>
    </w:p>
    <w:p w:rsidR="006B1C55" w:rsidRPr="00603B82" w:rsidRDefault="006B1C55" w:rsidP="006B1C55">
      <w:pPr>
        <w:ind w:firstLine="708"/>
        <w:jc w:val="right"/>
        <w:rPr>
          <w:rFonts w:ascii="Calibri" w:hAnsi="Calibri"/>
          <w:b/>
          <w:color w:val="767171" w:themeColor="background2" w:themeShade="80"/>
          <w:sz w:val="26"/>
          <w:szCs w:val="27"/>
        </w:rPr>
      </w:pPr>
      <w:r w:rsidRPr="00603B82">
        <w:rPr>
          <w:rFonts w:ascii="Calibri" w:hAnsi="Calibri"/>
          <w:b/>
          <w:color w:val="767171" w:themeColor="background2" w:themeShade="80"/>
          <w:sz w:val="26"/>
          <w:szCs w:val="27"/>
        </w:rPr>
        <w:t>Expediente número 0875/2do JAM/2018-JN</w:t>
      </w:r>
    </w:p>
    <w:p w:rsidR="006B1C55" w:rsidRPr="00603B82" w:rsidRDefault="006B1C55" w:rsidP="006B1C55">
      <w:pPr>
        <w:ind w:firstLine="708"/>
        <w:jc w:val="both"/>
        <w:rPr>
          <w:rFonts w:ascii="Calibri" w:hAnsi="Calibri" w:cs="Calibri"/>
          <w:bCs/>
          <w:color w:val="767171" w:themeColor="background2" w:themeShade="80"/>
          <w:sz w:val="26"/>
          <w:szCs w:val="26"/>
        </w:rPr>
      </w:pPr>
    </w:p>
    <w:p w:rsidR="006B1C55" w:rsidRPr="00603B82" w:rsidRDefault="006B1C55" w:rsidP="006B1C55">
      <w:pPr>
        <w:jc w:val="both"/>
        <w:rPr>
          <w:rFonts w:ascii="Calibri" w:hAnsi="Calibri" w:cs="Calibri"/>
          <w:bCs/>
          <w:color w:val="767171" w:themeColor="background2" w:themeShade="80"/>
          <w:sz w:val="26"/>
          <w:szCs w:val="26"/>
        </w:rPr>
      </w:pPr>
      <w:r w:rsidRPr="00603B82">
        <w:rPr>
          <w:rFonts w:ascii="Calibri" w:hAnsi="Calibri" w:cs="Calibri"/>
          <w:bCs/>
          <w:color w:val="767171" w:themeColor="background2" w:themeShade="80"/>
          <w:sz w:val="26"/>
          <w:szCs w:val="26"/>
        </w:rPr>
        <w:t xml:space="preserve">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603B82">
        <w:rPr>
          <w:rFonts w:ascii="Calibri" w:hAnsi="Calibri" w:cs="Calibri"/>
          <w:bCs/>
          <w:color w:val="767171" w:themeColor="background2" w:themeShade="80"/>
          <w:sz w:val="26"/>
          <w:szCs w:val="26"/>
        </w:rPr>
        <w:t>subincisos</w:t>
      </w:r>
      <w:proofErr w:type="spellEnd"/>
      <w:r w:rsidRPr="00603B82">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603B82">
        <w:rPr>
          <w:rFonts w:ascii="Calibri" w:hAnsi="Calibri" w:cs="Calibri"/>
          <w:bCs/>
          <w:color w:val="767171" w:themeColor="background2" w:themeShade="80"/>
          <w:sz w:val="26"/>
          <w:szCs w:val="26"/>
        </w:rPr>
        <w:t>forma</w:t>
      </w:r>
      <w:proofErr w:type="gramEnd"/>
      <w:r w:rsidRPr="00603B82">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6B1C55" w:rsidRPr="00603B82" w:rsidRDefault="006B1C55" w:rsidP="006B1C55">
      <w:pPr>
        <w:ind w:firstLine="708"/>
        <w:jc w:val="both"/>
        <w:rPr>
          <w:rFonts w:ascii="Calibri" w:hAnsi="Calibri" w:cs="Calibri"/>
          <w:bCs/>
          <w:color w:val="767171" w:themeColor="background2" w:themeShade="80"/>
          <w:sz w:val="26"/>
          <w:szCs w:val="26"/>
        </w:rPr>
      </w:pPr>
    </w:p>
    <w:p w:rsidR="006B1C55" w:rsidRPr="00603B82" w:rsidRDefault="006B1C55" w:rsidP="006B1C55">
      <w:pPr>
        <w:ind w:firstLine="708"/>
        <w:jc w:val="both"/>
        <w:rPr>
          <w:rFonts w:ascii="Calibri" w:hAnsi="Calibri" w:cs="Calibri"/>
          <w:bCs/>
          <w:color w:val="767171" w:themeColor="background2" w:themeShade="80"/>
          <w:sz w:val="26"/>
          <w:szCs w:val="26"/>
        </w:rPr>
      </w:pPr>
      <w:r w:rsidRPr="00603B82">
        <w:rPr>
          <w:rFonts w:ascii="Calibri" w:hAnsi="Calibri" w:cs="Calibri"/>
          <w:bCs/>
          <w:color w:val="767171" w:themeColor="background2" w:themeShade="80"/>
          <w:sz w:val="26"/>
          <w:szCs w:val="26"/>
        </w:rPr>
        <w:t xml:space="preserve">Es el caso que en el asunto que nos ocupa, si bien es cierto que la autoridad enjuiciada señaló el precepto que consideró vulnerado, (artículo 7, fracción VI) del Reglamento de Tránsito Municipal de León, Guanajuato; también es cierto que no se cumplió con el principio de legalidad de que </w:t>
      </w:r>
      <w:r w:rsidRPr="00603B82">
        <w:rPr>
          <w:rFonts w:ascii="Calibri" w:hAnsi="Calibri" w:cs="Calibri"/>
          <w:bCs/>
          <w:i/>
          <w:color w:val="767171" w:themeColor="background2" w:themeShade="80"/>
          <w:sz w:val="26"/>
          <w:szCs w:val="26"/>
        </w:rPr>
        <w:t>“todo acto de autoridad debe estar fundado y motivado”;</w:t>
      </w:r>
      <w:r w:rsidRPr="00603B82">
        <w:rPr>
          <w:rFonts w:ascii="Calibri" w:hAnsi="Calibri" w:cs="Calibri"/>
          <w:bCs/>
          <w:color w:val="767171" w:themeColor="background2" w:themeShade="80"/>
          <w:sz w:val="26"/>
          <w:szCs w:val="26"/>
        </w:rPr>
        <w:t xml:space="preserve"> ya que no se motivó adecuadamente la citada boleta, al no describir y precisar cómo se dieron los hechos y al  no circunstanciar debidamente la misma, pues no detalla cómo detectó, en flagrancia la infracción anotada;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6B1C55" w:rsidRPr="00603B82" w:rsidRDefault="006B1C55" w:rsidP="006B1C55">
      <w:pPr>
        <w:ind w:firstLine="708"/>
        <w:jc w:val="both"/>
        <w:rPr>
          <w:rFonts w:ascii="Calibri" w:hAnsi="Calibri" w:cs="Calibri"/>
          <w:bCs/>
          <w:color w:val="767171" w:themeColor="background2" w:themeShade="80"/>
          <w:sz w:val="20"/>
          <w:szCs w:val="20"/>
        </w:rPr>
      </w:pPr>
    </w:p>
    <w:p w:rsidR="006B1C55" w:rsidRPr="00603B82" w:rsidRDefault="006B1C55" w:rsidP="006B1C55">
      <w:pPr>
        <w:ind w:firstLine="708"/>
        <w:jc w:val="both"/>
        <w:rPr>
          <w:rFonts w:ascii="Calibri" w:hAnsi="Calibri" w:cs="Calibri"/>
          <w:color w:val="767171" w:themeColor="background2" w:themeShade="80"/>
          <w:sz w:val="26"/>
          <w:szCs w:val="26"/>
        </w:rPr>
      </w:pPr>
      <w:r w:rsidRPr="00603B82">
        <w:rPr>
          <w:rFonts w:ascii="Calibri" w:hAnsi="Calibri" w:cs="Calibri"/>
          <w:bCs/>
          <w:color w:val="767171" w:themeColor="background2" w:themeShade="80"/>
          <w:sz w:val="26"/>
          <w:szCs w:val="26"/>
        </w:rPr>
        <w:t>Lo anterior es así, ya que la infracción se elaboró porque no se respetaron los límites de velocidad establecidos en los señalamientos oficiales; atendiendo al contenido del artículo señalado como infringido; el mismo se refiere a que los conductores de vehículos deben respetar los límites de velocidad establecidos en los señalamientos oficiales; en tanto que e</w:t>
      </w:r>
      <w:r w:rsidRPr="00603B82">
        <w:rPr>
          <w:rFonts w:ascii="Calibri" w:hAnsi="Calibri" w:cs="Calibri"/>
          <w:color w:val="767171" w:themeColor="background2" w:themeShade="80"/>
          <w:sz w:val="26"/>
          <w:szCs w:val="26"/>
        </w:rPr>
        <w:t xml:space="preserve">n el caso en concreto, el Agente de Tránsito enjuiciado incurrió en una indebida motivación; dado que solamente repitió esa misma redacción, pero sin precisar los hechos o conducta desplegada por el presunto infractor, sin indicar </w:t>
      </w:r>
      <w:r w:rsidRPr="00603B82">
        <w:rPr>
          <w:rFonts w:ascii="Calibri" w:hAnsi="Calibri" w:cs="Calibri"/>
          <w:bCs/>
          <w:color w:val="767171" w:themeColor="background2" w:themeShade="80"/>
          <w:sz w:val="26"/>
          <w:szCs w:val="26"/>
        </w:rPr>
        <w:t>la ubicación exacta del señalamiento vial que indicaba la prohibición de la conducta desplegada, ya que en la boleta, en el lugar para señalar la ubicación exacta del señalamiento, no anotó dato alguno</w:t>
      </w:r>
      <w:r w:rsidRPr="00603B82">
        <w:rPr>
          <w:rFonts w:ascii="Calibri" w:hAnsi="Calibri" w:cs="Calibri"/>
          <w:bCs/>
          <w:i/>
          <w:color w:val="767171" w:themeColor="background2" w:themeShade="80"/>
          <w:sz w:val="26"/>
          <w:szCs w:val="26"/>
        </w:rPr>
        <w:t>;</w:t>
      </w:r>
      <w:r w:rsidRPr="00603B82">
        <w:rPr>
          <w:rFonts w:ascii="Calibri" w:hAnsi="Calibri" w:cs="Calibri"/>
          <w:bCs/>
          <w:color w:val="767171" w:themeColor="background2" w:themeShade="80"/>
          <w:sz w:val="26"/>
          <w:szCs w:val="26"/>
        </w:rPr>
        <w:t xml:space="preserve"> aunado a que no hizo referencia circunstanciadamente a cómo fue que se cometió la infracción; esto es, como se dieron los hechos; toda vez que </w:t>
      </w:r>
      <w:r w:rsidRPr="00603B82">
        <w:rPr>
          <w:rFonts w:ascii="Calibri" w:hAnsi="Calibri" w:cs="Calibri"/>
          <w:color w:val="767171" w:themeColor="background2" w:themeShade="80"/>
          <w:sz w:val="26"/>
          <w:szCs w:val="26"/>
        </w:rPr>
        <w:t xml:space="preserve">omitió señalar cómo captó o determinó la velocidad a la que circulaba el justiciable, que dijo era de 80 ochenta kilómetros por hora mediante un odómetro; ya que es un hecho notorio que tal dispositivo con que cuentan los vehículos automotores mide las distancias recorridas, mas no la velocidad a la que se conduce; siendo el instrumento correcto un velocímetro, o bien el uso del instrumento </w:t>
      </w:r>
      <w:r w:rsidRPr="00603B82">
        <w:rPr>
          <w:rFonts w:ascii="Calibri" w:hAnsi="Calibri" w:cs="Calibri"/>
          <w:bCs/>
          <w:color w:val="767171" w:themeColor="background2" w:themeShade="80"/>
          <w:sz w:val="26"/>
          <w:szCs w:val="26"/>
        </w:rPr>
        <w:t xml:space="preserve">conocido como </w:t>
      </w:r>
      <w:r w:rsidRPr="00603B82">
        <w:rPr>
          <w:rFonts w:ascii="Calibri" w:hAnsi="Calibri" w:cs="Calibri"/>
          <w:bCs/>
          <w:i/>
          <w:color w:val="767171" w:themeColor="background2" w:themeShade="80"/>
          <w:sz w:val="26"/>
          <w:szCs w:val="26"/>
        </w:rPr>
        <w:t>“radar”</w:t>
      </w:r>
      <w:r w:rsidRPr="00603B82">
        <w:rPr>
          <w:rFonts w:ascii="Calibri" w:hAnsi="Calibri" w:cs="Calibri"/>
          <w:bCs/>
          <w:color w:val="767171" w:themeColor="background2" w:themeShade="80"/>
          <w:sz w:val="26"/>
          <w:szCs w:val="26"/>
        </w:rPr>
        <w:t xml:space="preserve">; no aportando los datos de identificación del mecanismo utilizado para ello; así como tampoco razonó ni explicó -en caso de haber querido expresar que captó la velocidad mediante el velocímetro de la unidad-, como sucedieron los hechos, esto es, si se emparejó al vehículo conducido por el actor, o bien, si el Agente de Tránsito circulaba a determinada velocidad y el demandante lo rebasó, apreciando así la velocidad; aunado a que no refirió sobre cuál de las vialidades anotadas, (Malecón del Río o bulevar Vicente Valtierra), iba circulando el vehículo conducido por el ahora impetrante; traduciéndose todo eso, en que el acta de infracción se encuentre indebidamente motivada, lo que constituye un vicio de carácter formal. </w:t>
      </w:r>
    </w:p>
    <w:p w:rsidR="006B1C55" w:rsidRPr="00603B82" w:rsidRDefault="006B1C55" w:rsidP="006B1C55">
      <w:pPr>
        <w:jc w:val="both"/>
        <w:rPr>
          <w:rFonts w:ascii="Calibri" w:hAnsi="Calibri"/>
          <w:color w:val="767171" w:themeColor="background2" w:themeShade="80"/>
          <w:sz w:val="26"/>
          <w:szCs w:val="26"/>
        </w:rPr>
      </w:pPr>
    </w:p>
    <w:p w:rsidR="006B1C55" w:rsidRPr="00603B82" w:rsidRDefault="006B1C55" w:rsidP="006B1C55">
      <w:pPr>
        <w:ind w:firstLine="708"/>
        <w:jc w:val="both"/>
        <w:rPr>
          <w:rFonts w:ascii="Calibri" w:hAnsi="Calibri"/>
          <w:bCs/>
          <w:color w:val="767171" w:themeColor="background2" w:themeShade="80"/>
          <w:sz w:val="26"/>
          <w:szCs w:val="26"/>
        </w:rPr>
      </w:pPr>
      <w:r w:rsidRPr="00603B82">
        <w:rPr>
          <w:rFonts w:ascii="Calibri" w:hAnsi="Calibri" w:cs="Calibri"/>
          <w:color w:val="767171" w:themeColor="background2" w:themeShade="80"/>
          <w:sz w:val="26"/>
          <w:szCs w:val="26"/>
        </w:rPr>
        <w:t xml:space="preserve">Así las cosas, al resultar fundado el primer concepto de impugnación, en su inciso estudiado; se concluye que el acta de infracción impugnada se encuentra indebidamente motivada; por lo que se actualiza la causa de nulidad prevista en el artículo 302, fracción II del mismo ordenamiento, en consecuencia, es procedente decretar la </w:t>
      </w:r>
      <w:r w:rsidRPr="00603B82">
        <w:rPr>
          <w:rFonts w:ascii="Calibri" w:hAnsi="Calibri" w:cs="Calibri"/>
          <w:b/>
          <w:bCs/>
          <w:color w:val="767171" w:themeColor="background2" w:themeShade="80"/>
          <w:sz w:val="26"/>
          <w:szCs w:val="26"/>
        </w:rPr>
        <w:t xml:space="preserve">NULIDAD TOTAL </w:t>
      </w:r>
      <w:r w:rsidRPr="00603B82">
        <w:rPr>
          <w:rFonts w:ascii="Calibri" w:hAnsi="Calibri" w:cs="Calibri"/>
          <w:bCs/>
          <w:color w:val="767171" w:themeColor="background2" w:themeShade="80"/>
          <w:sz w:val="26"/>
          <w:szCs w:val="26"/>
        </w:rPr>
        <w:t xml:space="preserve">del </w:t>
      </w:r>
      <w:r w:rsidRPr="00603B82">
        <w:rPr>
          <w:rFonts w:ascii="Calibri" w:hAnsi="Calibri" w:cs="Calibri"/>
          <w:b/>
          <w:color w:val="767171" w:themeColor="background2" w:themeShade="80"/>
          <w:sz w:val="26"/>
          <w:szCs w:val="26"/>
        </w:rPr>
        <w:t>Acta de Infracción</w:t>
      </w:r>
      <w:r w:rsidRPr="00603B82">
        <w:rPr>
          <w:rFonts w:ascii="Calibri" w:hAnsi="Calibri" w:cs="Calibri"/>
          <w:color w:val="767171" w:themeColor="background2" w:themeShade="80"/>
          <w:sz w:val="26"/>
          <w:szCs w:val="26"/>
        </w:rPr>
        <w:t xml:space="preserve"> con número </w:t>
      </w:r>
      <w:r w:rsidRPr="00603B82">
        <w:rPr>
          <w:rFonts w:ascii="Calibri" w:hAnsi="Calibri" w:cs="Calibri"/>
          <w:b/>
          <w:color w:val="767171" w:themeColor="background2" w:themeShade="80"/>
          <w:sz w:val="26"/>
          <w:szCs w:val="26"/>
        </w:rPr>
        <w:t xml:space="preserve">T-5818786 (T guion cinco-ocho-uno-ocho-siete-ocho-seis), </w:t>
      </w:r>
      <w:r w:rsidRPr="00A3743B">
        <w:rPr>
          <w:rFonts w:ascii="Calibri" w:hAnsi="Calibri" w:cs="Calibri"/>
          <w:color w:val="767171" w:themeColor="background2" w:themeShade="80"/>
          <w:sz w:val="26"/>
          <w:szCs w:val="26"/>
        </w:rPr>
        <w:t>de fecha</w:t>
      </w:r>
      <w:r w:rsidRPr="00603B82">
        <w:rPr>
          <w:rFonts w:ascii="Calibri" w:hAnsi="Calibri" w:cs="Calibri"/>
          <w:b/>
          <w:color w:val="767171" w:themeColor="background2" w:themeShade="80"/>
          <w:sz w:val="26"/>
          <w:szCs w:val="26"/>
        </w:rPr>
        <w:t xml:space="preserve"> 12 </w:t>
      </w:r>
      <w:r w:rsidRPr="00A3743B">
        <w:rPr>
          <w:rFonts w:ascii="Calibri" w:hAnsi="Calibri" w:cs="Calibri"/>
          <w:color w:val="767171" w:themeColor="background2" w:themeShade="80"/>
          <w:sz w:val="26"/>
          <w:szCs w:val="26"/>
        </w:rPr>
        <w:t>doce de</w:t>
      </w:r>
      <w:r w:rsidRPr="00603B82">
        <w:rPr>
          <w:rFonts w:ascii="Calibri" w:hAnsi="Calibri" w:cs="Calibri"/>
          <w:b/>
          <w:color w:val="767171" w:themeColor="background2" w:themeShade="80"/>
          <w:sz w:val="26"/>
          <w:szCs w:val="26"/>
        </w:rPr>
        <w:t xml:space="preserve"> abril </w:t>
      </w:r>
      <w:r w:rsidRPr="00A3743B">
        <w:rPr>
          <w:rFonts w:ascii="Calibri" w:hAnsi="Calibri" w:cs="Calibri"/>
          <w:color w:val="767171" w:themeColor="background2" w:themeShade="80"/>
          <w:sz w:val="26"/>
          <w:szCs w:val="26"/>
        </w:rPr>
        <w:t>del año</w:t>
      </w:r>
      <w:r w:rsidRPr="00603B82">
        <w:rPr>
          <w:rFonts w:ascii="Calibri" w:hAnsi="Calibri" w:cs="Calibri"/>
          <w:b/>
          <w:color w:val="767171" w:themeColor="background2" w:themeShade="80"/>
          <w:sz w:val="26"/>
          <w:szCs w:val="26"/>
        </w:rPr>
        <w:t xml:space="preserve"> 2018 </w:t>
      </w:r>
      <w:r w:rsidRPr="00A3743B">
        <w:rPr>
          <w:rFonts w:ascii="Calibri" w:hAnsi="Calibri" w:cs="Calibri"/>
          <w:color w:val="767171" w:themeColor="background2" w:themeShade="80"/>
          <w:sz w:val="26"/>
          <w:szCs w:val="26"/>
        </w:rPr>
        <w:t>dos mil dieciocho</w:t>
      </w:r>
      <w:r w:rsidRPr="00603B82">
        <w:rPr>
          <w:rFonts w:ascii="Calibri" w:hAnsi="Calibri" w:cs="Calibri"/>
          <w:b/>
          <w:color w:val="767171" w:themeColor="background2" w:themeShade="80"/>
          <w:sz w:val="26"/>
          <w:szCs w:val="26"/>
        </w:rPr>
        <w:t xml:space="preserve">. . . . . . . . . . . . . . . </w:t>
      </w:r>
      <w:r w:rsidRPr="00603B82">
        <w:rPr>
          <w:rFonts w:ascii="Calibri" w:hAnsi="Calibri"/>
          <w:b/>
          <w:color w:val="767171" w:themeColor="background2" w:themeShade="80"/>
          <w:sz w:val="26"/>
          <w:szCs w:val="26"/>
        </w:rPr>
        <w:t xml:space="preserve">. . . . . . . . . . . . . . . . . . . . . . </w:t>
      </w:r>
    </w:p>
    <w:p w:rsidR="006B1C55" w:rsidRPr="00603B82" w:rsidRDefault="006B1C55" w:rsidP="006B1C55">
      <w:pPr>
        <w:jc w:val="both"/>
        <w:rPr>
          <w:rFonts w:ascii="Calibri" w:hAnsi="Calibri" w:cs="Calibri"/>
          <w:color w:val="767171" w:themeColor="background2" w:themeShade="80"/>
          <w:sz w:val="20"/>
          <w:szCs w:val="20"/>
        </w:rPr>
      </w:pPr>
    </w:p>
    <w:p w:rsidR="006B1C55" w:rsidRPr="00603B82" w:rsidRDefault="006B1C55" w:rsidP="006B1C55">
      <w:pPr>
        <w:pStyle w:val="Textoindependiente"/>
        <w:ind w:firstLine="708"/>
        <w:rPr>
          <w:rFonts w:ascii="Calibri" w:hAnsi="Calibri"/>
          <w:color w:val="767171" w:themeColor="background2" w:themeShade="80"/>
          <w:sz w:val="26"/>
          <w:szCs w:val="26"/>
        </w:rPr>
      </w:pPr>
      <w:r w:rsidRPr="00603B82">
        <w:rPr>
          <w:rFonts w:ascii="Calibri" w:hAnsi="Calibri" w:cs="Calibri"/>
          <w:color w:val="767171" w:themeColor="background2" w:themeShade="80"/>
          <w:sz w:val="26"/>
          <w:szCs w:val="26"/>
        </w:rPr>
        <w:t xml:space="preserve">Como apoyo a lo anterior, se hace propio, el criterio que sostiene la Primera Sala del Tribunal del antes denominado Tribunal de lo Contencioso Administrativo del Estado, contenida en la página 119 ciento diecinueve, de la publicación intitulada </w:t>
      </w:r>
      <w:r w:rsidRPr="00603B82">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603B82">
          <w:rPr>
            <w:rFonts w:ascii="Calibri" w:hAnsi="Calibri" w:cs="Calibri"/>
            <w:i/>
            <w:color w:val="767171" w:themeColor="background2" w:themeShade="80"/>
            <w:sz w:val="26"/>
            <w:szCs w:val="26"/>
          </w:rPr>
          <w:t>2008”</w:t>
        </w:r>
      </w:smartTag>
      <w:r w:rsidRPr="00603B82">
        <w:rPr>
          <w:rFonts w:ascii="Calibri" w:hAnsi="Calibri" w:cs="Calibri"/>
          <w:color w:val="767171" w:themeColor="background2" w:themeShade="80"/>
          <w:sz w:val="26"/>
          <w:szCs w:val="26"/>
        </w:rPr>
        <w:t xml:space="preserve"> del referido Tribunal, la cual es del tenor siguiente: . . . . . . . . . . . . . . . . . . . . . . . . . . </w:t>
      </w:r>
      <w:r w:rsidRPr="00603B82">
        <w:rPr>
          <w:rFonts w:ascii="Calibri" w:hAnsi="Calibri"/>
          <w:color w:val="767171" w:themeColor="background2" w:themeShade="80"/>
          <w:sz w:val="26"/>
          <w:szCs w:val="26"/>
        </w:rPr>
        <w:t xml:space="preserve">. . . . . . . . . . . . . . . . . . . . . . . . . . . . . . . </w:t>
      </w:r>
      <w:proofErr w:type="gramStart"/>
      <w:r w:rsidRPr="00603B82">
        <w:rPr>
          <w:rFonts w:ascii="Calibri" w:hAnsi="Calibri"/>
          <w:color w:val="767171" w:themeColor="background2" w:themeShade="80"/>
          <w:sz w:val="26"/>
          <w:szCs w:val="26"/>
        </w:rPr>
        <w:t>. . . .</w:t>
      </w:r>
      <w:proofErr w:type="gramEnd"/>
      <w:r w:rsidRPr="00603B82">
        <w:rPr>
          <w:rFonts w:ascii="Calibri" w:hAnsi="Calibri"/>
          <w:color w:val="767171" w:themeColor="background2" w:themeShade="80"/>
          <w:sz w:val="26"/>
          <w:szCs w:val="26"/>
        </w:rPr>
        <w:t xml:space="preserve"> </w:t>
      </w:r>
    </w:p>
    <w:p w:rsidR="006B1C55" w:rsidRPr="00603B82" w:rsidRDefault="006B1C55" w:rsidP="006B1C55">
      <w:pPr>
        <w:pStyle w:val="Textoindependiente"/>
        <w:ind w:firstLine="708"/>
        <w:rPr>
          <w:rFonts w:ascii="Calibri" w:hAnsi="Calibri" w:cs="Calibri"/>
          <w:color w:val="767171" w:themeColor="background2" w:themeShade="80"/>
          <w:sz w:val="26"/>
          <w:szCs w:val="26"/>
        </w:rPr>
      </w:pPr>
    </w:p>
    <w:p w:rsidR="006B1C55" w:rsidRPr="00603B82" w:rsidRDefault="006B1C55" w:rsidP="006B1C55">
      <w:pPr>
        <w:pStyle w:val="Textoindependiente"/>
        <w:ind w:firstLine="708"/>
        <w:rPr>
          <w:rFonts w:ascii="Calibri" w:hAnsi="Calibri" w:cs="Calibri"/>
          <w:i/>
          <w:iCs/>
          <w:color w:val="767171" w:themeColor="background2" w:themeShade="80"/>
          <w:sz w:val="26"/>
          <w:szCs w:val="26"/>
        </w:rPr>
      </w:pPr>
      <w:r w:rsidRPr="00603B82">
        <w:rPr>
          <w:rFonts w:ascii="Calibri" w:hAnsi="Calibri" w:cs="Calibri"/>
          <w:b/>
          <w:bCs/>
          <w:i/>
          <w:iCs/>
          <w:color w:val="767171" w:themeColor="background2" w:themeShade="80"/>
          <w:sz w:val="26"/>
          <w:szCs w:val="26"/>
        </w:rPr>
        <w:t xml:space="preserve">“INDEBIDA FUNDAMENTACIÓN Y </w:t>
      </w:r>
      <w:proofErr w:type="gramStart"/>
      <w:r w:rsidRPr="00603B82">
        <w:rPr>
          <w:rFonts w:ascii="Calibri" w:hAnsi="Calibri" w:cs="Calibri"/>
          <w:b/>
          <w:bCs/>
          <w:i/>
          <w:iCs/>
          <w:color w:val="767171" w:themeColor="background2" w:themeShade="80"/>
          <w:sz w:val="26"/>
          <w:szCs w:val="26"/>
        </w:rPr>
        <w:t>MOTIVACIÓN.-</w:t>
      </w:r>
      <w:proofErr w:type="gramEnd"/>
      <w:r w:rsidRPr="00603B82">
        <w:rPr>
          <w:rFonts w:ascii="Calibri" w:hAnsi="Calibri" w:cs="Calibri"/>
          <w:b/>
          <w:bCs/>
          <w:i/>
          <w:iCs/>
          <w:color w:val="767171" w:themeColor="background2" w:themeShade="80"/>
          <w:sz w:val="26"/>
          <w:szCs w:val="26"/>
        </w:rPr>
        <w:t xml:space="preserve"> PROCEDE DECRETAR LA NULIDAD LISA Y LLANA.- </w:t>
      </w:r>
      <w:r w:rsidRPr="00603B82">
        <w:rPr>
          <w:rFonts w:ascii="Calibri" w:hAnsi="Calibri" w:cs="Calibri"/>
          <w:i/>
          <w:iCs/>
          <w:color w:val="767171" w:themeColor="background2" w:themeShade="80"/>
          <w:sz w:val="26"/>
          <w:szCs w:val="26"/>
        </w:rPr>
        <w:t xml:space="preserve">La ausencia de fundamentación y motivación deriva en el </w:t>
      </w:r>
      <w:proofErr w:type="spellStart"/>
      <w:r w:rsidRPr="00603B82">
        <w:rPr>
          <w:rFonts w:ascii="Calibri" w:hAnsi="Calibri" w:cs="Calibri"/>
          <w:i/>
          <w:iCs/>
          <w:color w:val="767171" w:themeColor="background2" w:themeShade="80"/>
          <w:sz w:val="26"/>
          <w:szCs w:val="26"/>
        </w:rPr>
        <w:t>decretamiento</w:t>
      </w:r>
      <w:proofErr w:type="spellEnd"/>
      <w:r w:rsidRPr="00603B82">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03B82">
        <w:rPr>
          <w:rFonts w:ascii="Calibri" w:hAnsi="Calibri" w:cs="Calibri"/>
          <w:color w:val="767171" w:themeColor="background2" w:themeShade="80"/>
          <w:sz w:val="22"/>
          <w:szCs w:val="22"/>
        </w:rPr>
        <w:t>(</w:t>
      </w:r>
      <w:proofErr w:type="spellStart"/>
      <w:r w:rsidRPr="00603B82">
        <w:rPr>
          <w:rFonts w:ascii="Calibri" w:hAnsi="Calibri" w:cs="Calibri"/>
          <w:color w:val="767171" w:themeColor="background2" w:themeShade="80"/>
          <w:sz w:val="22"/>
          <w:szCs w:val="22"/>
        </w:rPr>
        <w:t>Exp</w:t>
      </w:r>
      <w:proofErr w:type="spellEnd"/>
      <w:r w:rsidRPr="00603B82">
        <w:rPr>
          <w:rFonts w:ascii="Calibri" w:hAnsi="Calibri" w:cs="Calibri"/>
          <w:color w:val="767171" w:themeColor="background2" w:themeShade="80"/>
          <w:sz w:val="22"/>
          <w:szCs w:val="22"/>
        </w:rPr>
        <w:t xml:space="preserve">. 4.509/02. Sentencia de fecha 09 nueve de mayo de 2003. Actor: Martha Isabel </w:t>
      </w:r>
      <w:proofErr w:type="spellStart"/>
      <w:r w:rsidRPr="00603B82">
        <w:rPr>
          <w:rFonts w:ascii="Calibri" w:hAnsi="Calibri" w:cs="Calibri"/>
          <w:color w:val="767171" w:themeColor="background2" w:themeShade="80"/>
          <w:sz w:val="22"/>
          <w:szCs w:val="22"/>
        </w:rPr>
        <w:t>Espriu</w:t>
      </w:r>
      <w:proofErr w:type="spellEnd"/>
      <w:r w:rsidRPr="00603B82">
        <w:rPr>
          <w:rFonts w:ascii="Calibri" w:hAnsi="Calibri" w:cs="Calibri"/>
          <w:color w:val="767171" w:themeColor="background2" w:themeShade="80"/>
          <w:sz w:val="22"/>
          <w:szCs w:val="22"/>
        </w:rPr>
        <w:t xml:space="preserve"> </w:t>
      </w:r>
      <w:proofErr w:type="gramStart"/>
      <w:r w:rsidRPr="00603B82">
        <w:rPr>
          <w:rFonts w:ascii="Calibri" w:hAnsi="Calibri" w:cs="Calibri"/>
          <w:color w:val="767171" w:themeColor="background2" w:themeShade="80"/>
          <w:sz w:val="22"/>
          <w:szCs w:val="22"/>
        </w:rPr>
        <w:t xml:space="preserve">Manrique). </w:t>
      </w:r>
      <w:r w:rsidRPr="00603B82">
        <w:rPr>
          <w:rFonts w:ascii="Calibri" w:hAnsi="Calibri" w:cs="Calibri"/>
          <w:color w:val="767171" w:themeColor="background2" w:themeShade="80"/>
          <w:sz w:val="26"/>
          <w:szCs w:val="26"/>
        </w:rPr>
        <w:t>. .</w:t>
      </w:r>
      <w:proofErr w:type="gramEnd"/>
      <w:r w:rsidRPr="00603B82">
        <w:rPr>
          <w:rFonts w:ascii="Calibri" w:hAnsi="Calibri" w:cs="Calibri"/>
          <w:color w:val="767171" w:themeColor="background2" w:themeShade="80"/>
          <w:sz w:val="26"/>
          <w:szCs w:val="26"/>
        </w:rPr>
        <w:t xml:space="preserve"> . . . . .  </w:t>
      </w:r>
    </w:p>
    <w:p w:rsidR="006B1C55" w:rsidRPr="00603B82" w:rsidRDefault="006B1C55" w:rsidP="006B1C55">
      <w:pPr>
        <w:pStyle w:val="Textoindependiente"/>
        <w:rPr>
          <w:rFonts w:ascii="Calibri" w:hAnsi="Calibri"/>
          <w:color w:val="767171" w:themeColor="background2" w:themeShade="80"/>
          <w:sz w:val="26"/>
          <w:szCs w:val="26"/>
        </w:rPr>
      </w:pPr>
    </w:p>
    <w:p w:rsidR="006B1C55" w:rsidRPr="00603B82" w:rsidRDefault="006B1C55" w:rsidP="006B1C55">
      <w:pPr>
        <w:pStyle w:val="Textoindependiente"/>
        <w:ind w:firstLine="708"/>
        <w:rPr>
          <w:rFonts w:ascii="Calibri" w:hAnsi="Calibri"/>
          <w:color w:val="767171" w:themeColor="background2" w:themeShade="80"/>
          <w:sz w:val="26"/>
          <w:szCs w:val="26"/>
        </w:rPr>
      </w:pPr>
      <w:r w:rsidRPr="00603B82">
        <w:rPr>
          <w:rFonts w:ascii="Calibri" w:hAnsi="Calibri"/>
          <w:b/>
          <w:color w:val="767171" w:themeColor="background2" w:themeShade="80"/>
          <w:sz w:val="26"/>
          <w:szCs w:val="26"/>
        </w:rPr>
        <w:t>En consecuencia</w:t>
      </w:r>
      <w:r w:rsidRPr="00603B82">
        <w:rPr>
          <w:rFonts w:ascii="Calibri" w:hAnsi="Calibri"/>
          <w:color w:val="767171" w:themeColor="background2" w:themeShade="80"/>
          <w:sz w:val="26"/>
          <w:szCs w:val="26"/>
        </w:rPr>
        <w:t xml:space="preserve"> de lo anterior,</w:t>
      </w:r>
      <w:r w:rsidRPr="00603B82">
        <w:rPr>
          <w:rFonts w:ascii="Calibri" w:hAnsi="Calibri"/>
          <w:b/>
          <w:i/>
          <w:color w:val="767171" w:themeColor="background2" w:themeShade="80"/>
          <w:sz w:val="26"/>
          <w:szCs w:val="26"/>
        </w:rPr>
        <w:t xml:space="preserve"> </w:t>
      </w:r>
      <w:r w:rsidRPr="00603B82">
        <w:rPr>
          <w:rFonts w:ascii="Calibri" w:hAnsi="Calibri"/>
          <w:color w:val="767171" w:themeColor="background2" w:themeShade="80"/>
          <w:sz w:val="26"/>
          <w:szCs w:val="26"/>
        </w:rPr>
        <w:t xml:space="preserve">al haberse decretado la nulidad total de la boleta de infracción impugnada; </w:t>
      </w:r>
      <w:r w:rsidRPr="00603B82">
        <w:rPr>
          <w:rFonts w:ascii="Calibri" w:hAnsi="Calibri"/>
          <w:b/>
          <w:color w:val="767171" w:themeColor="background2" w:themeShade="80"/>
          <w:sz w:val="26"/>
          <w:szCs w:val="26"/>
        </w:rPr>
        <w:t>se reconoce</w:t>
      </w:r>
      <w:r w:rsidRPr="00603B82">
        <w:rPr>
          <w:rFonts w:ascii="Calibri" w:hAnsi="Calibri"/>
          <w:color w:val="767171" w:themeColor="background2" w:themeShade="80"/>
          <w:sz w:val="26"/>
          <w:szCs w:val="26"/>
        </w:rPr>
        <w:t xml:space="preserve"> el derecho que tiene el justiciable a la devolución de la licencia para conducir del gobernado, retenida en garantía del pago de la multa que, en su caso, se impusiera, </w:t>
      </w:r>
      <w:r w:rsidRPr="00603B82">
        <w:rPr>
          <w:rFonts w:ascii="Calibri" w:hAnsi="Calibri" w:cs="Calibri"/>
          <w:color w:val="767171" w:themeColor="background2" w:themeShade="80"/>
          <w:sz w:val="26"/>
          <w:szCs w:val="26"/>
        </w:rPr>
        <w:t xml:space="preserve"> al ya no </w:t>
      </w:r>
      <w:r w:rsidRPr="00603B82">
        <w:rPr>
          <w:rFonts w:ascii="Calibri" w:hAnsi="Calibri"/>
          <w:color w:val="767171" w:themeColor="background2" w:themeShade="80"/>
          <w:sz w:val="26"/>
          <w:szCs w:val="26"/>
        </w:rPr>
        <w:t>existir razón alguna para continuar con su retención, por lo que, con fundamento en el artículo 300, fracción V, del invocado Código de Procedimiento y Justicia Administrativa, se</w:t>
      </w:r>
      <w:r w:rsidRPr="00603B82">
        <w:rPr>
          <w:rFonts w:ascii="Calibri" w:hAnsi="Calibri"/>
          <w:b/>
          <w:i/>
          <w:color w:val="767171" w:themeColor="background2" w:themeShade="80"/>
          <w:sz w:val="26"/>
          <w:szCs w:val="26"/>
        </w:rPr>
        <w:t xml:space="preserve"> </w:t>
      </w:r>
      <w:r w:rsidRPr="00603B82">
        <w:rPr>
          <w:rFonts w:ascii="Calibri" w:hAnsi="Calibri"/>
          <w:b/>
          <w:color w:val="767171" w:themeColor="background2" w:themeShade="80"/>
          <w:sz w:val="26"/>
          <w:szCs w:val="26"/>
        </w:rPr>
        <w:t>ordena</w:t>
      </w:r>
      <w:r w:rsidRPr="00603B82">
        <w:rPr>
          <w:rFonts w:ascii="Calibri" w:hAnsi="Calibri"/>
          <w:color w:val="767171" w:themeColor="background2" w:themeShade="80"/>
          <w:sz w:val="26"/>
          <w:szCs w:val="26"/>
        </w:rPr>
        <w:t xml:space="preserve"> </w:t>
      </w:r>
      <w:r w:rsidRPr="00603B82">
        <w:rPr>
          <w:rFonts w:ascii="Calibri" w:hAnsi="Calibri" w:cs="Calibri"/>
          <w:color w:val="767171" w:themeColor="background2" w:themeShade="80"/>
          <w:sz w:val="26"/>
          <w:szCs w:val="26"/>
        </w:rPr>
        <w:t>al Agente de Tránsito demandado</w:t>
      </w:r>
      <w:r w:rsidRPr="00603B82">
        <w:rPr>
          <w:rFonts w:ascii="Calibri" w:hAnsi="Calibri"/>
          <w:color w:val="767171" w:themeColor="background2" w:themeShade="80"/>
          <w:sz w:val="26"/>
          <w:szCs w:val="26"/>
        </w:rPr>
        <w:t xml:space="preserve"> a que devuelva dicho documento</w:t>
      </w:r>
      <w:r w:rsidRPr="00603B82">
        <w:rPr>
          <w:rFonts w:ascii="Calibri" w:hAnsi="Calibri" w:cs="Calibri"/>
          <w:color w:val="767171" w:themeColor="background2" w:themeShade="80"/>
          <w:sz w:val="26"/>
          <w:szCs w:val="26"/>
        </w:rPr>
        <w:t xml:space="preserve">. . . . . . </w:t>
      </w:r>
      <w:r w:rsidRPr="00603B82">
        <w:rPr>
          <w:rFonts w:ascii="Calibri" w:hAnsi="Calibri" w:cs="Calibri"/>
          <w:bCs/>
          <w:iCs/>
          <w:color w:val="767171" w:themeColor="background2" w:themeShade="80"/>
          <w:sz w:val="26"/>
          <w:szCs w:val="26"/>
        </w:rPr>
        <w:t xml:space="preserve">. . . . . . . . </w:t>
      </w:r>
    </w:p>
    <w:p w:rsidR="006B1C55" w:rsidRPr="00603B82" w:rsidRDefault="006B1C55" w:rsidP="006B1C55">
      <w:pPr>
        <w:pStyle w:val="Textoindependiente"/>
        <w:rPr>
          <w:rFonts w:ascii="Calibri" w:hAnsi="Calibri" w:cs="Calibri"/>
          <w:color w:val="767171" w:themeColor="background2" w:themeShade="80"/>
          <w:sz w:val="20"/>
          <w:szCs w:val="20"/>
        </w:rPr>
      </w:pPr>
    </w:p>
    <w:p w:rsidR="006B1C55" w:rsidRPr="00603B82" w:rsidRDefault="006B1C55" w:rsidP="006B1C55">
      <w:pPr>
        <w:ind w:firstLine="708"/>
        <w:jc w:val="right"/>
        <w:rPr>
          <w:rFonts w:ascii="Calibri" w:hAnsi="Calibri"/>
          <w:b/>
          <w:color w:val="767171" w:themeColor="background2" w:themeShade="80"/>
          <w:sz w:val="26"/>
          <w:szCs w:val="27"/>
        </w:rPr>
      </w:pPr>
      <w:r w:rsidRPr="00603B82">
        <w:rPr>
          <w:rFonts w:ascii="Calibri" w:hAnsi="Calibri"/>
          <w:b/>
          <w:color w:val="767171" w:themeColor="background2" w:themeShade="80"/>
          <w:sz w:val="26"/>
          <w:szCs w:val="27"/>
        </w:rPr>
        <w:t>Expediente número 0875/2do JAM/2018-JN</w:t>
      </w:r>
    </w:p>
    <w:p w:rsidR="006B1C55" w:rsidRPr="00603B82" w:rsidRDefault="006B1C55" w:rsidP="006B1C55">
      <w:pPr>
        <w:pStyle w:val="Textoindependiente"/>
        <w:rPr>
          <w:rFonts w:ascii="Calibri" w:hAnsi="Calibri" w:cs="Calibri"/>
          <w:color w:val="767171" w:themeColor="background2" w:themeShade="80"/>
          <w:sz w:val="20"/>
          <w:szCs w:val="20"/>
          <w:lang w:val="es-ES"/>
        </w:rPr>
      </w:pPr>
    </w:p>
    <w:p w:rsidR="006B1C55" w:rsidRPr="00603B82" w:rsidRDefault="006B1C55" w:rsidP="006B1C55">
      <w:pPr>
        <w:pStyle w:val="Textoindependiente"/>
        <w:ind w:firstLine="708"/>
        <w:rPr>
          <w:rFonts w:ascii="Calibri" w:hAnsi="Calibri" w:cs="Calibri"/>
          <w:color w:val="767171" w:themeColor="background2" w:themeShade="80"/>
          <w:sz w:val="26"/>
          <w:szCs w:val="26"/>
        </w:rPr>
      </w:pPr>
      <w:r w:rsidRPr="00603B82">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603B82">
        <w:rPr>
          <w:rFonts w:ascii="Calibri" w:hAnsi="Calibri" w:cs="Calibri"/>
          <w:color w:val="767171" w:themeColor="background2" w:themeShade="80"/>
          <w:sz w:val="26"/>
          <w:szCs w:val="26"/>
        </w:rPr>
        <w:t>. . . .</w:t>
      </w:r>
      <w:proofErr w:type="gramEnd"/>
      <w:r w:rsidRPr="00603B82">
        <w:rPr>
          <w:rFonts w:ascii="Calibri" w:hAnsi="Calibri" w:cs="Calibri"/>
          <w:color w:val="767171" w:themeColor="background2" w:themeShade="80"/>
          <w:sz w:val="26"/>
          <w:szCs w:val="26"/>
        </w:rPr>
        <w:t xml:space="preserve"> </w:t>
      </w:r>
    </w:p>
    <w:p w:rsidR="006B1C55" w:rsidRPr="00603B82" w:rsidRDefault="006B1C55" w:rsidP="006B1C55">
      <w:pPr>
        <w:pStyle w:val="Textoindependiente"/>
        <w:ind w:firstLine="708"/>
        <w:rPr>
          <w:rFonts w:ascii="Calibri" w:hAnsi="Calibri" w:cs="Calibri"/>
          <w:color w:val="767171" w:themeColor="background2" w:themeShade="80"/>
          <w:sz w:val="20"/>
          <w:szCs w:val="20"/>
        </w:rPr>
      </w:pPr>
    </w:p>
    <w:p w:rsidR="006B1C55" w:rsidRPr="00603B82" w:rsidRDefault="006B1C55" w:rsidP="006B1C55">
      <w:pPr>
        <w:pStyle w:val="Textoindependiente"/>
        <w:jc w:val="center"/>
        <w:rPr>
          <w:rFonts w:ascii="Calibri" w:hAnsi="Calibri" w:cs="Calibri"/>
          <w:i/>
          <w:iCs/>
          <w:color w:val="767171" w:themeColor="background2" w:themeShade="80"/>
          <w:sz w:val="26"/>
          <w:szCs w:val="26"/>
        </w:rPr>
      </w:pPr>
      <w:r w:rsidRPr="00603B82">
        <w:rPr>
          <w:rFonts w:ascii="Calibri" w:hAnsi="Calibri" w:cs="Calibri"/>
          <w:b/>
          <w:i/>
          <w:iCs/>
          <w:color w:val="767171" w:themeColor="background2" w:themeShade="80"/>
          <w:sz w:val="26"/>
          <w:szCs w:val="26"/>
        </w:rPr>
        <w:t xml:space="preserve">R E S U E L V </w:t>
      </w:r>
      <w:proofErr w:type="gramStart"/>
      <w:r w:rsidRPr="00603B82">
        <w:rPr>
          <w:rFonts w:ascii="Calibri" w:hAnsi="Calibri" w:cs="Calibri"/>
          <w:b/>
          <w:i/>
          <w:iCs/>
          <w:color w:val="767171" w:themeColor="background2" w:themeShade="80"/>
          <w:sz w:val="26"/>
          <w:szCs w:val="26"/>
        </w:rPr>
        <w:t xml:space="preserve">E </w:t>
      </w:r>
      <w:r w:rsidRPr="00603B82">
        <w:rPr>
          <w:rFonts w:ascii="Calibri" w:hAnsi="Calibri" w:cs="Calibri"/>
          <w:i/>
          <w:iCs/>
          <w:color w:val="767171" w:themeColor="background2" w:themeShade="80"/>
          <w:sz w:val="26"/>
          <w:szCs w:val="26"/>
        </w:rPr>
        <w:t>:</w:t>
      </w:r>
      <w:proofErr w:type="gramEnd"/>
    </w:p>
    <w:p w:rsidR="006B1C55" w:rsidRPr="00603B82" w:rsidRDefault="006B1C55" w:rsidP="006B1C55">
      <w:pPr>
        <w:pStyle w:val="Textoindependiente"/>
        <w:rPr>
          <w:rFonts w:ascii="Calibri" w:hAnsi="Calibri" w:cs="Calibri"/>
          <w:color w:val="767171" w:themeColor="background2" w:themeShade="80"/>
          <w:sz w:val="20"/>
          <w:szCs w:val="20"/>
        </w:rPr>
      </w:pPr>
    </w:p>
    <w:p w:rsidR="006B1C55" w:rsidRPr="00603B82" w:rsidRDefault="006B1C55" w:rsidP="006B1C55">
      <w:pPr>
        <w:pStyle w:val="Textoindependiente"/>
        <w:ind w:firstLine="708"/>
        <w:rPr>
          <w:rFonts w:ascii="Calibri" w:hAnsi="Calibri" w:cs="Calibri"/>
          <w:color w:val="767171" w:themeColor="background2" w:themeShade="80"/>
          <w:sz w:val="26"/>
          <w:szCs w:val="26"/>
        </w:rPr>
      </w:pPr>
      <w:proofErr w:type="gramStart"/>
      <w:r w:rsidRPr="00603B82">
        <w:rPr>
          <w:rFonts w:ascii="Calibri" w:hAnsi="Calibri" w:cs="Calibri"/>
          <w:b/>
          <w:bCs/>
          <w:i/>
          <w:iCs/>
          <w:color w:val="767171" w:themeColor="background2" w:themeShade="80"/>
          <w:sz w:val="26"/>
          <w:szCs w:val="26"/>
        </w:rPr>
        <w:t>PRIMERO</w:t>
      </w:r>
      <w:r w:rsidRPr="00603B82">
        <w:rPr>
          <w:rFonts w:ascii="Calibri" w:hAnsi="Calibri" w:cs="Calibri"/>
          <w:color w:val="767171" w:themeColor="background2" w:themeShade="80"/>
          <w:sz w:val="26"/>
          <w:szCs w:val="26"/>
        </w:rPr>
        <w:t>.-</w:t>
      </w:r>
      <w:proofErr w:type="gramEnd"/>
      <w:r w:rsidRPr="00603B82">
        <w:rPr>
          <w:rFonts w:ascii="Calibri" w:hAnsi="Calibri" w:cs="Calibri"/>
          <w:color w:val="767171" w:themeColor="background2" w:themeShade="80"/>
          <w:sz w:val="26"/>
          <w:szCs w:val="26"/>
        </w:rPr>
        <w:t xml:space="preserve"> Este Juzgado Segundo Administrativo Municipal resultó </w:t>
      </w:r>
      <w:r w:rsidRPr="00603B82">
        <w:rPr>
          <w:rFonts w:ascii="Calibri" w:hAnsi="Calibri" w:cs="Calibri"/>
          <w:b/>
          <w:color w:val="767171" w:themeColor="background2" w:themeShade="80"/>
          <w:sz w:val="26"/>
          <w:szCs w:val="26"/>
        </w:rPr>
        <w:t>competente</w:t>
      </w:r>
      <w:r w:rsidRPr="00603B82">
        <w:rPr>
          <w:rFonts w:ascii="Calibri" w:hAnsi="Calibri" w:cs="Calibri"/>
          <w:color w:val="767171" w:themeColor="background2" w:themeShade="80"/>
          <w:sz w:val="26"/>
          <w:szCs w:val="26"/>
        </w:rPr>
        <w:t xml:space="preserve"> para conocer y resolver del presente proceso administrativo. . . . . . . </w:t>
      </w:r>
    </w:p>
    <w:p w:rsidR="006B1C55" w:rsidRPr="00603B82" w:rsidRDefault="006B1C55" w:rsidP="006B1C55">
      <w:pPr>
        <w:pStyle w:val="Textoindependiente"/>
        <w:rPr>
          <w:rFonts w:ascii="Calibri" w:hAnsi="Calibri" w:cs="Calibri"/>
          <w:b/>
          <w:bCs/>
          <w:i/>
          <w:iCs/>
          <w:color w:val="767171" w:themeColor="background2" w:themeShade="80"/>
          <w:sz w:val="26"/>
          <w:szCs w:val="26"/>
        </w:rPr>
      </w:pPr>
    </w:p>
    <w:p w:rsidR="006B1C55" w:rsidRPr="00603B82" w:rsidRDefault="006B1C55" w:rsidP="006B1C55">
      <w:pPr>
        <w:pStyle w:val="Textoindependiente"/>
        <w:ind w:firstLine="708"/>
        <w:rPr>
          <w:rFonts w:ascii="Calibri" w:hAnsi="Calibri" w:cs="Calibri"/>
          <w:color w:val="767171" w:themeColor="background2" w:themeShade="80"/>
          <w:sz w:val="26"/>
          <w:szCs w:val="26"/>
        </w:rPr>
      </w:pPr>
      <w:proofErr w:type="gramStart"/>
      <w:r w:rsidRPr="00603B82">
        <w:rPr>
          <w:rFonts w:ascii="Calibri" w:hAnsi="Calibri" w:cs="Calibri"/>
          <w:b/>
          <w:bCs/>
          <w:i/>
          <w:iCs/>
          <w:color w:val="767171" w:themeColor="background2" w:themeShade="80"/>
          <w:sz w:val="26"/>
          <w:szCs w:val="26"/>
        </w:rPr>
        <w:t>SEGUNDO.-</w:t>
      </w:r>
      <w:proofErr w:type="gramEnd"/>
      <w:r w:rsidRPr="00603B82">
        <w:rPr>
          <w:rFonts w:ascii="Calibri" w:hAnsi="Calibri" w:cs="Calibri"/>
          <w:b/>
          <w:bCs/>
          <w:i/>
          <w:iCs/>
          <w:color w:val="767171" w:themeColor="background2" w:themeShade="80"/>
          <w:sz w:val="26"/>
          <w:szCs w:val="26"/>
        </w:rPr>
        <w:t xml:space="preserve"> </w:t>
      </w:r>
      <w:r w:rsidRPr="00603B82">
        <w:rPr>
          <w:rFonts w:ascii="Calibri" w:hAnsi="Calibri" w:cs="Calibri"/>
          <w:color w:val="767171" w:themeColor="background2" w:themeShade="80"/>
          <w:sz w:val="26"/>
          <w:szCs w:val="26"/>
        </w:rPr>
        <w:t xml:space="preserve">Resultó </w:t>
      </w:r>
      <w:r w:rsidRPr="00603B82">
        <w:rPr>
          <w:rFonts w:ascii="Calibri" w:hAnsi="Calibri" w:cs="Calibri"/>
          <w:b/>
          <w:color w:val="767171" w:themeColor="background2" w:themeShade="80"/>
          <w:sz w:val="26"/>
          <w:szCs w:val="26"/>
        </w:rPr>
        <w:t>procedente</w:t>
      </w:r>
      <w:r w:rsidRPr="00603B82">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603B82">
        <w:rPr>
          <w:rFonts w:ascii="Calibri" w:hAnsi="Calibri" w:cs="Calibri"/>
          <w:color w:val="767171" w:themeColor="background2" w:themeShade="80"/>
          <w:sz w:val="26"/>
          <w:szCs w:val="26"/>
        </w:rPr>
        <w:t>, en contra del acta de infracción impugnada. . . . . . . . . . . . . . . . . . . . . . . . . . . . . . . . . . . . . . . . . . . . . . . . . . . . . . . . . . . .</w:t>
      </w:r>
    </w:p>
    <w:p w:rsidR="006B1C55" w:rsidRPr="00603B82" w:rsidRDefault="006B1C55" w:rsidP="006B1C55">
      <w:pPr>
        <w:pStyle w:val="Textoindependiente"/>
        <w:ind w:firstLine="708"/>
        <w:rPr>
          <w:rFonts w:ascii="Calibri" w:hAnsi="Calibri" w:cs="Calibri"/>
          <w:bCs/>
          <w:iCs/>
          <w:color w:val="767171" w:themeColor="background2" w:themeShade="80"/>
          <w:sz w:val="20"/>
          <w:szCs w:val="20"/>
        </w:rPr>
      </w:pPr>
    </w:p>
    <w:p w:rsidR="006B1C55" w:rsidRPr="00603B82" w:rsidRDefault="006B1C55" w:rsidP="006B1C55">
      <w:pPr>
        <w:pStyle w:val="Textoindependiente"/>
        <w:ind w:firstLine="708"/>
        <w:rPr>
          <w:rFonts w:ascii="Calibri" w:hAnsi="Calibri" w:cs="Arial"/>
          <w:bCs/>
          <w:iCs/>
          <w:color w:val="767171" w:themeColor="background2" w:themeShade="80"/>
          <w:sz w:val="26"/>
          <w:szCs w:val="26"/>
        </w:rPr>
      </w:pPr>
      <w:proofErr w:type="gramStart"/>
      <w:r w:rsidRPr="00603B82">
        <w:rPr>
          <w:rFonts w:ascii="Calibri" w:hAnsi="Calibri"/>
          <w:b/>
          <w:bCs/>
          <w:i/>
          <w:iCs/>
          <w:color w:val="767171" w:themeColor="background2" w:themeShade="80"/>
          <w:sz w:val="26"/>
        </w:rPr>
        <w:t>TERCERO</w:t>
      </w:r>
      <w:r w:rsidRPr="00603B82">
        <w:rPr>
          <w:rFonts w:ascii="Calibri" w:hAnsi="Calibri"/>
          <w:color w:val="767171" w:themeColor="background2" w:themeShade="80"/>
          <w:sz w:val="26"/>
        </w:rPr>
        <w:t>.-</w:t>
      </w:r>
      <w:proofErr w:type="gramEnd"/>
      <w:r w:rsidRPr="00603B82">
        <w:rPr>
          <w:rFonts w:ascii="Calibri" w:hAnsi="Calibri"/>
          <w:color w:val="767171" w:themeColor="background2" w:themeShade="80"/>
          <w:sz w:val="26"/>
        </w:rPr>
        <w:t xml:space="preserve"> Se decreta </w:t>
      </w:r>
      <w:r w:rsidRPr="00603B82">
        <w:rPr>
          <w:rFonts w:ascii="Calibri" w:hAnsi="Calibri"/>
          <w:bCs/>
          <w:color w:val="767171" w:themeColor="background2" w:themeShade="80"/>
          <w:sz w:val="26"/>
        </w:rPr>
        <w:t>la</w:t>
      </w:r>
      <w:r w:rsidRPr="00603B82">
        <w:rPr>
          <w:rFonts w:ascii="Calibri" w:hAnsi="Calibri"/>
          <w:b/>
          <w:bCs/>
          <w:color w:val="767171" w:themeColor="background2" w:themeShade="80"/>
          <w:sz w:val="26"/>
        </w:rPr>
        <w:t xml:space="preserve"> NULIDAD TOTAL </w:t>
      </w:r>
      <w:r w:rsidRPr="00603B82">
        <w:rPr>
          <w:rFonts w:ascii="Calibri" w:hAnsi="Calibri"/>
          <w:color w:val="767171" w:themeColor="background2" w:themeShade="80"/>
          <w:sz w:val="26"/>
        </w:rPr>
        <w:t xml:space="preserve">del </w:t>
      </w:r>
      <w:r w:rsidRPr="00603B82">
        <w:rPr>
          <w:rFonts w:ascii="Calibri" w:hAnsi="Calibri"/>
          <w:b/>
          <w:color w:val="767171" w:themeColor="background2" w:themeShade="80"/>
          <w:sz w:val="26"/>
        </w:rPr>
        <w:t>Acta de Infracción</w:t>
      </w:r>
      <w:r w:rsidRPr="00603B82">
        <w:rPr>
          <w:rFonts w:ascii="Calibri" w:hAnsi="Calibri"/>
          <w:color w:val="767171" w:themeColor="background2" w:themeShade="80"/>
          <w:sz w:val="26"/>
        </w:rPr>
        <w:t xml:space="preserve"> con número </w:t>
      </w:r>
      <w:r w:rsidRPr="00603B82">
        <w:rPr>
          <w:rFonts w:ascii="Calibri" w:hAnsi="Calibri" w:cs="Calibri"/>
          <w:b/>
          <w:color w:val="767171" w:themeColor="background2" w:themeShade="80"/>
          <w:sz w:val="26"/>
          <w:szCs w:val="26"/>
        </w:rPr>
        <w:t xml:space="preserve">T-5818786 (T guion cinco-ocho-uno-ocho-siete-ocho-seis), </w:t>
      </w:r>
      <w:r w:rsidRPr="00A3743B">
        <w:rPr>
          <w:rFonts w:ascii="Calibri" w:hAnsi="Calibri" w:cs="Calibri"/>
          <w:color w:val="767171" w:themeColor="background2" w:themeShade="80"/>
          <w:sz w:val="26"/>
          <w:szCs w:val="26"/>
        </w:rPr>
        <w:t>de fecha</w:t>
      </w:r>
      <w:r w:rsidRPr="00603B82">
        <w:rPr>
          <w:rFonts w:ascii="Calibri" w:hAnsi="Calibri" w:cs="Calibri"/>
          <w:b/>
          <w:color w:val="767171" w:themeColor="background2" w:themeShade="80"/>
          <w:sz w:val="26"/>
          <w:szCs w:val="26"/>
        </w:rPr>
        <w:t xml:space="preserve"> 12 doce </w:t>
      </w:r>
      <w:r w:rsidRPr="00A3743B">
        <w:rPr>
          <w:rFonts w:ascii="Calibri" w:hAnsi="Calibri" w:cs="Calibri"/>
          <w:color w:val="767171" w:themeColor="background2" w:themeShade="80"/>
          <w:sz w:val="26"/>
          <w:szCs w:val="26"/>
        </w:rPr>
        <w:t>de abril del año</w:t>
      </w:r>
      <w:r w:rsidRPr="00603B82">
        <w:rPr>
          <w:rFonts w:ascii="Calibri" w:hAnsi="Calibri" w:cs="Calibri"/>
          <w:b/>
          <w:color w:val="767171" w:themeColor="background2" w:themeShade="80"/>
          <w:sz w:val="26"/>
          <w:szCs w:val="26"/>
        </w:rPr>
        <w:t xml:space="preserve"> 2018 </w:t>
      </w:r>
      <w:r w:rsidRPr="00A3743B">
        <w:rPr>
          <w:rFonts w:ascii="Calibri" w:hAnsi="Calibri" w:cs="Calibri"/>
          <w:color w:val="767171" w:themeColor="background2" w:themeShade="80"/>
          <w:sz w:val="26"/>
          <w:szCs w:val="26"/>
        </w:rPr>
        <w:t>dos mil dieciocho</w:t>
      </w:r>
      <w:r w:rsidRPr="00603B82">
        <w:rPr>
          <w:rFonts w:asciiTheme="minorHAnsi" w:hAnsiTheme="minorHAnsi" w:cstheme="minorHAnsi"/>
          <w:color w:val="767171" w:themeColor="background2" w:themeShade="80"/>
          <w:sz w:val="26"/>
          <w:szCs w:val="26"/>
        </w:rPr>
        <w:t xml:space="preserve">; en base a las </w:t>
      </w:r>
      <w:r w:rsidRPr="00603B82">
        <w:rPr>
          <w:rFonts w:ascii="Calibri" w:hAnsi="Calibri" w:cs="Calibri"/>
          <w:color w:val="767171" w:themeColor="background2" w:themeShade="80"/>
          <w:sz w:val="26"/>
          <w:szCs w:val="26"/>
        </w:rPr>
        <w:t xml:space="preserve">consideraciones lógicas y jurídicas expresadas en el Considerando Sexto de la presente sentencia. . </w:t>
      </w:r>
      <w:r w:rsidRPr="00603B82">
        <w:rPr>
          <w:rFonts w:ascii="Calibri" w:hAnsi="Calibri"/>
          <w:color w:val="767171" w:themeColor="background2" w:themeShade="80"/>
          <w:sz w:val="26"/>
          <w:szCs w:val="26"/>
        </w:rPr>
        <w:t xml:space="preserve">. . . . . .  </w:t>
      </w:r>
    </w:p>
    <w:p w:rsidR="006B1C55" w:rsidRPr="00603B82" w:rsidRDefault="006B1C55" w:rsidP="006B1C55">
      <w:pPr>
        <w:pStyle w:val="Textoindependiente"/>
        <w:rPr>
          <w:rFonts w:ascii="Calibri" w:hAnsi="Calibri" w:cs="Calibri"/>
          <w:b/>
          <w:bCs/>
          <w:i/>
          <w:iCs/>
          <w:color w:val="767171" w:themeColor="background2" w:themeShade="80"/>
          <w:sz w:val="20"/>
          <w:szCs w:val="20"/>
        </w:rPr>
      </w:pPr>
    </w:p>
    <w:p w:rsidR="006B1C55" w:rsidRPr="00603B82" w:rsidRDefault="006B1C55" w:rsidP="006B1C55">
      <w:pPr>
        <w:ind w:firstLine="708"/>
        <w:jc w:val="both"/>
        <w:rPr>
          <w:rFonts w:ascii="Calibri" w:hAnsi="Calibri" w:cs="Calibri"/>
          <w:color w:val="767171" w:themeColor="background2" w:themeShade="80"/>
          <w:sz w:val="26"/>
          <w:szCs w:val="26"/>
        </w:rPr>
      </w:pPr>
      <w:proofErr w:type="gramStart"/>
      <w:r w:rsidRPr="00603B82">
        <w:rPr>
          <w:rFonts w:ascii="Calibri" w:hAnsi="Calibri" w:cs="Calibri"/>
          <w:b/>
          <w:bCs/>
          <w:i/>
          <w:iCs/>
          <w:color w:val="767171" w:themeColor="background2" w:themeShade="80"/>
          <w:sz w:val="26"/>
          <w:szCs w:val="26"/>
        </w:rPr>
        <w:t>CUARTO.-</w:t>
      </w:r>
      <w:proofErr w:type="gramEnd"/>
      <w:r w:rsidRPr="00603B82">
        <w:rPr>
          <w:rFonts w:ascii="Calibri" w:hAnsi="Calibri" w:cs="Calibri"/>
          <w:b/>
          <w:bCs/>
          <w:i/>
          <w:iCs/>
          <w:color w:val="767171" w:themeColor="background2" w:themeShade="80"/>
          <w:sz w:val="26"/>
          <w:szCs w:val="26"/>
        </w:rPr>
        <w:t xml:space="preserve"> </w:t>
      </w:r>
      <w:r w:rsidRPr="00603B82">
        <w:rPr>
          <w:rFonts w:ascii="Calibri" w:hAnsi="Calibri" w:cs="Calibri"/>
          <w:color w:val="767171" w:themeColor="background2" w:themeShade="80"/>
          <w:sz w:val="26"/>
          <w:szCs w:val="26"/>
        </w:rPr>
        <w:t xml:space="preserve">Se </w:t>
      </w:r>
      <w:r w:rsidRPr="00603B82">
        <w:rPr>
          <w:rFonts w:ascii="Calibri" w:hAnsi="Calibri" w:cs="Calibri"/>
          <w:b/>
          <w:color w:val="767171" w:themeColor="background2" w:themeShade="80"/>
          <w:sz w:val="26"/>
          <w:szCs w:val="26"/>
        </w:rPr>
        <w:t xml:space="preserve">ordena </w:t>
      </w:r>
      <w:r w:rsidRPr="00603B82">
        <w:rPr>
          <w:rFonts w:ascii="Calibri" w:hAnsi="Calibri" w:cs="Calibri"/>
          <w:color w:val="767171" w:themeColor="background2" w:themeShade="80"/>
          <w:sz w:val="26"/>
          <w:szCs w:val="26"/>
        </w:rPr>
        <w:t xml:space="preserve">al Agente de Tránsito de nombre </w:t>
      </w:r>
      <w:r>
        <w:rPr>
          <w:rFonts w:ascii="Calibri" w:hAnsi="Calibri" w:cs="Calibri"/>
          <w:b/>
          <w:color w:val="767171" w:themeColor="background2" w:themeShade="80"/>
          <w:sz w:val="26"/>
          <w:szCs w:val="26"/>
        </w:rPr>
        <w:t>(.....)</w:t>
      </w:r>
      <w:r w:rsidRPr="00603B82">
        <w:rPr>
          <w:rFonts w:ascii="Calibri" w:hAnsi="Calibri" w:cs="Calibri"/>
          <w:color w:val="767171" w:themeColor="background2" w:themeShade="80"/>
          <w:sz w:val="26"/>
          <w:szCs w:val="26"/>
        </w:rPr>
        <w:t xml:space="preserve">, a que </w:t>
      </w:r>
      <w:r w:rsidRPr="00603B82">
        <w:rPr>
          <w:rFonts w:ascii="Calibri" w:hAnsi="Calibri" w:cs="Calibri"/>
          <w:b/>
          <w:color w:val="767171" w:themeColor="background2" w:themeShade="80"/>
          <w:sz w:val="26"/>
          <w:szCs w:val="26"/>
        </w:rPr>
        <w:t>devuelva</w:t>
      </w:r>
      <w:r w:rsidRPr="00603B82">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603B82">
        <w:rPr>
          <w:rFonts w:ascii="Calibri" w:hAnsi="Calibri" w:cs="Calibri"/>
          <w:color w:val="767171" w:themeColor="background2" w:themeShade="80"/>
          <w:sz w:val="26"/>
          <w:szCs w:val="26"/>
        </w:rPr>
        <w:t xml:space="preserve">, su </w:t>
      </w:r>
      <w:r w:rsidRPr="00603B82">
        <w:rPr>
          <w:rFonts w:ascii="Calibri" w:hAnsi="Calibri" w:cs="Calibri"/>
          <w:b/>
          <w:color w:val="767171" w:themeColor="background2" w:themeShade="80"/>
          <w:sz w:val="26"/>
          <w:szCs w:val="26"/>
        </w:rPr>
        <w:t>licencia para conducir</w:t>
      </w:r>
      <w:r w:rsidRPr="00603B82">
        <w:rPr>
          <w:rFonts w:ascii="Calibri" w:hAnsi="Calibri" w:cs="Calibri"/>
          <w:color w:val="767171" w:themeColor="background2" w:themeShade="80"/>
          <w:sz w:val="26"/>
          <w:szCs w:val="26"/>
        </w:rPr>
        <w:t>, que</w:t>
      </w:r>
      <w:r w:rsidRPr="00603B82">
        <w:rPr>
          <w:rFonts w:ascii="Calibri" w:hAnsi="Calibri"/>
          <w:color w:val="767171" w:themeColor="background2" w:themeShade="80"/>
          <w:sz w:val="26"/>
          <w:szCs w:val="26"/>
        </w:rPr>
        <w:t xml:space="preserve"> fue retenida en garantía del pago de la multa que, en su caso, se impusiera</w:t>
      </w:r>
      <w:r w:rsidRPr="00603B82">
        <w:rPr>
          <w:rFonts w:ascii="Calibri" w:hAnsi="Calibri" w:cs="Calibri"/>
          <w:color w:val="767171" w:themeColor="background2" w:themeShade="80"/>
          <w:sz w:val="26"/>
          <w:szCs w:val="26"/>
        </w:rPr>
        <w:t xml:space="preserve">; de acuerdo a lo argumentado en el último párrafo del Considerando Sexto, de esta misma resolución. . . . . . . . . . . . . </w:t>
      </w:r>
      <w:r w:rsidRPr="00603B82">
        <w:rPr>
          <w:rFonts w:ascii="Calibri" w:hAnsi="Calibri"/>
          <w:color w:val="767171" w:themeColor="background2" w:themeShade="80"/>
          <w:sz w:val="26"/>
          <w:szCs w:val="26"/>
        </w:rPr>
        <w:t xml:space="preserve">. . . . . . . . . . . . . . . . . . . . . . . . . . . . . </w:t>
      </w:r>
    </w:p>
    <w:p w:rsidR="006B1C55" w:rsidRPr="00603B82" w:rsidRDefault="006B1C55" w:rsidP="006B1C55">
      <w:pPr>
        <w:pStyle w:val="Textoindependiente"/>
        <w:rPr>
          <w:rFonts w:ascii="Calibri" w:hAnsi="Calibri" w:cs="Calibri"/>
          <w:color w:val="767171" w:themeColor="background2" w:themeShade="80"/>
          <w:sz w:val="20"/>
          <w:szCs w:val="20"/>
          <w:lang w:val="es-ES"/>
        </w:rPr>
      </w:pPr>
    </w:p>
    <w:p w:rsidR="006B1C55" w:rsidRPr="00603B82" w:rsidRDefault="006B1C55" w:rsidP="006B1C55">
      <w:pPr>
        <w:pStyle w:val="Textoindependiente"/>
        <w:ind w:firstLine="708"/>
        <w:rPr>
          <w:rFonts w:ascii="Calibri" w:hAnsi="Calibri"/>
          <w:color w:val="767171" w:themeColor="background2" w:themeShade="80"/>
          <w:sz w:val="26"/>
          <w:szCs w:val="26"/>
        </w:rPr>
      </w:pPr>
      <w:r w:rsidRPr="00603B82">
        <w:rPr>
          <w:rFonts w:ascii="Calibri" w:hAnsi="Calibri" w:cs="Calibri"/>
          <w:color w:val="767171" w:themeColor="background2" w:themeShade="80"/>
          <w:sz w:val="26"/>
          <w:szCs w:val="26"/>
        </w:rPr>
        <w:t xml:space="preserve">Devolución que se deberá realizar dentro de los </w:t>
      </w:r>
      <w:r w:rsidRPr="00603B82">
        <w:rPr>
          <w:rFonts w:ascii="Calibri" w:hAnsi="Calibri" w:cs="Calibri"/>
          <w:b/>
          <w:color w:val="767171" w:themeColor="background2" w:themeShade="80"/>
          <w:sz w:val="26"/>
          <w:szCs w:val="26"/>
        </w:rPr>
        <w:t>15 quince días</w:t>
      </w:r>
      <w:r w:rsidRPr="00603B82">
        <w:rPr>
          <w:rFonts w:ascii="Calibri" w:hAnsi="Calibri" w:cs="Calibri"/>
          <w:color w:val="767171" w:themeColor="background2" w:themeShade="80"/>
          <w:sz w:val="26"/>
          <w:szCs w:val="26"/>
        </w:rPr>
        <w:t xml:space="preserve"> hábiles siguientes a la fecha en que </w:t>
      </w:r>
      <w:r w:rsidRPr="00603B82">
        <w:rPr>
          <w:rFonts w:ascii="Calibri" w:hAnsi="Calibri" w:cs="Calibri"/>
          <w:b/>
          <w:color w:val="767171" w:themeColor="background2" w:themeShade="80"/>
          <w:sz w:val="26"/>
          <w:szCs w:val="26"/>
        </w:rPr>
        <w:t>cause ejecutoria</w:t>
      </w:r>
      <w:r w:rsidRPr="00603B82">
        <w:rPr>
          <w:rFonts w:ascii="Calibri" w:hAnsi="Calibri" w:cs="Calibri"/>
          <w:color w:val="767171" w:themeColor="background2" w:themeShade="80"/>
          <w:sz w:val="26"/>
          <w:szCs w:val="26"/>
        </w:rPr>
        <w:t xml:space="preserve"> la presente resolución; debiendo informar a este Juzgado del cumplimiento dado al presente resolutivo, acompañando las constancias relativas que así lo acrediten. . . . . . . . . . . . . . . </w:t>
      </w:r>
      <w:proofErr w:type="gramStart"/>
      <w:r w:rsidRPr="00603B82">
        <w:rPr>
          <w:rFonts w:ascii="Calibri" w:hAnsi="Calibri" w:cs="Calibri"/>
          <w:color w:val="767171" w:themeColor="background2" w:themeShade="80"/>
          <w:sz w:val="26"/>
          <w:szCs w:val="26"/>
        </w:rPr>
        <w:t>. . . .</w:t>
      </w:r>
      <w:proofErr w:type="gramEnd"/>
      <w:r w:rsidRPr="00603B82">
        <w:rPr>
          <w:rFonts w:ascii="Calibri" w:hAnsi="Calibri" w:cs="Calibri"/>
          <w:color w:val="767171" w:themeColor="background2" w:themeShade="80"/>
          <w:sz w:val="26"/>
          <w:szCs w:val="26"/>
        </w:rPr>
        <w:t xml:space="preserve"> </w:t>
      </w:r>
    </w:p>
    <w:p w:rsidR="006B1C55" w:rsidRPr="00603B82" w:rsidRDefault="006B1C55" w:rsidP="006B1C55">
      <w:pPr>
        <w:jc w:val="both"/>
        <w:rPr>
          <w:rFonts w:ascii="Calibri" w:hAnsi="Calibri" w:cs="Calibri"/>
          <w:color w:val="767171" w:themeColor="background2" w:themeShade="80"/>
          <w:sz w:val="20"/>
          <w:szCs w:val="20"/>
          <w:lang w:val="es-MX"/>
        </w:rPr>
      </w:pPr>
    </w:p>
    <w:p w:rsidR="006B1C55" w:rsidRPr="00603B82" w:rsidRDefault="006B1C55" w:rsidP="006B1C55">
      <w:pPr>
        <w:pStyle w:val="Textoindependiente"/>
        <w:ind w:firstLine="708"/>
        <w:rPr>
          <w:rFonts w:ascii="Calibri" w:hAnsi="Calibri" w:cs="Calibri"/>
          <w:color w:val="767171" w:themeColor="background2" w:themeShade="80"/>
          <w:sz w:val="26"/>
          <w:szCs w:val="26"/>
        </w:rPr>
      </w:pPr>
      <w:r w:rsidRPr="00603B82">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6B1C55" w:rsidRPr="00603B82" w:rsidRDefault="006B1C55" w:rsidP="006B1C55">
      <w:pPr>
        <w:pStyle w:val="Textoindependiente"/>
        <w:rPr>
          <w:rFonts w:ascii="Calibri" w:hAnsi="Calibri" w:cs="Calibri"/>
          <w:b/>
          <w:color w:val="767171" w:themeColor="background2" w:themeShade="80"/>
          <w:sz w:val="20"/>
          <w:szCs w:val="20"/>
        </w:rPr>
      </w:pPr>
    </w:p>
    <w:p w:rsidR="006B1C55" w:rsidRPr="00603B82" w:rsidRDefault="006B1C55" w:rsidP="006B1C55">
      <w:pPr>
        <w:pStyle w:val="Textoindependiente"/>
        <w:ind w:firstLine="708"/>
        <w:rPr>
          <w:rFonts w:ascii="Calibri" w:hAnsi="Calibri" w:cs="Calibri"/>
          <w:b/>
          <w:bCs/>
          <w:color w:val="767171" w:themeColor="background2" w:themeShade="80"/>
          <w:sz w:val="26"/>
          <w:szCs w:val="26"/>
        </w:rPr>
      </w:pPr>
      <w:r w:rsidRPr="00603B8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03B82">
        <w:rPr>
          <w:rFonts w:ascii="Calibri" w:hAnsi="Calibri" w:cs="Calibri"/>
          <w:color w:val="767171" w:themeColor="background2" w:themeShade="80"/>
          <w:sz w:val="26"/>
          <w:szCs w:val="26"/>
        </w:rPr>
        <w:t>. . . .</w:t>
      </w:r>
      <w:proofErr w:type="gramEnd"/>
      <w:r w:rsidRPr="00603B82">
        <w:rPr>
          <w:rFonts w:ascii="Calibri" w:hAnsi="Calibri" w:cs="Calibri"/>
          <w:color w:val="767171" w:themeColor="background2" w:themeShade="80"/>
          <w:sz w:val="26"/>
          <w:szCs w:val="26"/>
        </w:rPr>
        <w:t xml:space="preserve"> . </w:t>
      </w:r>
    </w:p>
    <w:p w:rsidR="006B1C55" w:rsidRPr="00603B82" w:rsidRDefault="006B1C55" w:rsidP="006B1C55">
      <w:pPr>
        <w:pStyle w:val="Textoindependiente"/>
        <w:rPr>
          <w:rFonts w:ascii="Calibri" w:hAnsi="Calibri" w:cs="Calibri"/>
          <w:color w:val="767171" w:themeColor="background2" w:themeShade="80"/>
          <w:sz w:val="20"/>
          <w:szCs w:val="20"/>
        </w:rPr>
      </w:pPr>
    </w:p>
    <w:p w:rsidR="006B1C55" w:rsidRPr="00603B82" w:rsidRDefault="006B1C55" w:rsidP="006B1C55">
      <w:pPr>
        <w:pStyle w:val="Textoindependiente"/>
        <w:ind w:firstLine="708"/>
        <w:rPr>
          <w:b/>
          <w:iCs/>
          <w:color w:val="767171" w:themeColor="background2" w:themeShade="80"/>
          <w:sz w:val="18"/>
          <w:szCs w:val="18"/>
        </w:rPr>
      </w:pPr>
      <w:r w:rsidRPr="00603B82">
        <w:rPr>
          <w:rFonts w:ascii="Calibri" w:hAnsi="Calibri" w:cs="Calibri"/>
          <w:color w:val="767171" w:themeColor="background2" w:themeShade="80"/>
          <w:sz w:val="26"/>
          <w:szCs w:val="26"/>
        </w:rPr>
        <w:t xml:space="preserve">Así lo resolvió y firma el Licenciado </w:t>
      </w:r>
      <w:r w:rsidRPr="00603B82">
        <w:rPr>
          <w:rFonts w:ascii="Calibri" w:hAnsi="Calibri" w:cs="Calibri"/>
          <w:b/>
          <w:bCs/>
          <w:color w:val="767171" w:themeColor="background2" w:themeShade="80"/>
          <w:sz w:val="26"/>
          <w:szCs w:val="26"/>
        </w:rPr>
        <w:t>Ernesto Alejandro Mora Álvarez</w:t>
      </w:r>
      <w:r w:rsidRPr="00603B8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603B82">
        <w:rPr>
          <w:rFonts w:ascii="Calibri" w:hAnsi="Calibri" w:cs="Calibri"/>
          <w:b/>
          <w:bCs/>
          <w:color w:val="767171" w:themeColor="background2" w:themeShade="80"/>
          <w:sz w:val="26"/>
          <w:szCs w:val="26"/>
        </w:rPr>
        <w:t>María del Rocío Villanueva Sánchez</w:t>
      </w:r>
      <w:r w:rsidRPr="00603B82">
        <w:rPr>
          <w:rFonts w:ascii="Calibri" w:hAnsi="Calibri" w:cs="Calibri"/>
          <w:color w:val="767171" w:themeColor="background2" w:themeShade="80"/>
          <w:sz w:val="26"/>
          <w:szCs w:val="26"/>
        </w:rPr>
        <w:t xml:space="preserve">, quien da fe. . . . . . . . . . . . . . . . . . . . . . . . . . . . . . . . . . . . . . . . . . </w:t>
      </w:r>
    </w:p>
    <w:p w:rsidR="00E033C3" w:rsidRDefault="009A4CE7"/>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55"/>
    <w:rsid w:val="001B369F"/>
    <w:rsid w:val="006B1C55"/>
    <w:rsid w:val="009A4CE7"/>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DE3ECB1-8C49-48E3-8858-D75DFD9C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C55"/>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6B1C5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B1C55"/>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6B1C55"/>
    <w:pPr>
      <w:jc w:val="both"/>
    </w:pPr>
    <w:rPr>
      <w:lang w:val="es-MX"/>
    </w:rPr>
  </w:style>
  <w:style w:type="character" w:customStyle="1" w:styleId="TextoindependienteCar">
    <w:name w:val="Texto independiente Car"/>
    <w:basedOn w:val="Fuentedeprrafopredeter"/>
    <w:link w:val="Textoindependiente"/>
    <w:rsid w:val="006B1C55"/>
    <w:rPr>
      <w:rFonts w:ascii="Times New Roman" w:eastAsia="Calibri"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3465</Words>
  <Characters>19061</Characters>
  <Application>Microsoft Office Word</Application>
  <DocSecurity>0</DocSecurity>
  <Lines>158</Lines>
  <Paragraphs>44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29 veintinueve de octubre del año 2018 dos mil dieciocho. . </vt:lpstr>
    </vt:vector>
  </TitlesOfParts>
  <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2018-11-29T15:46:00Z</dcterms:created>
  <dcterms:modified xsi:type="dcterms:W3CDTF">2018-11-29T17:00:00Z</dcterms:modified>
</cp:coreProperties>
</file>